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34" w:type="dxa"/>
        <w:tblInd w:w="93" w:type="dxa"/>
        <w:tblLook w:val="0000" w:firstRow="0" w:lastRow="0" w:firstColumn="0" w:lastColumn="0" w:noHBand="0" w:noVBand="0"/>
      </w:tblPr>
      <w:tblGrid>
        <w:gridCol w:w="2620"/>
        <w:gridCol w:w="1219"/>
        <w:gridCol w:w="960"/>
        <w:gridCol w:w="960"/>
        <w:gridCol w:w="960"/>
        <w:gridCol w:w="960"/>
        <w:gridCol w:w="960"/>
        <w:gridCol w:w="1195"/>
      </w:tblGrid>
      <w:tr w:rsidR="001717C9" w:rsidTr="00725053">
        <w:trPr>
          <w:trHeight w:val="7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717C9" w:rsidRPr="00725053">
        <w:trPr>
          <w:trHeight w:val="270"/>
        </w:trPr>
        <w:tc>
          <w:tcPr>
            <w:tcW w:w="67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:rsidR="001717C9" w:rsidRPr="00725053" w:rsidRDefault="00CD15D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                    </w:t>
            </w:r>
            <w:r w:rsidR="001717C9" w:rsidRPr="00725053">
              <w:rPr>
                <w:rFonts w:ascii="Arial" w:hAnsi="Arial" w:cs="Arial"/>
                <w:b/>
                <w:color w:val="000000"/>
              </w:rPr>
              <w:t>ПОЯСНИТЕЛЬНАЯ</w:t>
            </w:r>
            <w:r w:rsidRPr="00725053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1717C9" w:rsidRPr="00725053">
              <w:rPr>
                <w:rFonts w:ascii="Arial" w:hAnsi="Arial" w:cs="Arial"/>
                <w:b/>
                <w:color w:val="000000"/>
              </w:rPr>
              <w:t xml:space="preserve"> ЗАПИСКА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КОДЫ</w:t>
            </w:r>
          </w:p>
        </w:tc>
      </w:tr>
      <w:tr w:rsidR="009A6A9E" w:rsidRPr="00725053">
        <w:trPr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9A6A9E" w:rsidRPr="00725053" w:rsidRDefault="009A6A9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9A6A9E" w:rsidRPr="00725053" w:rsidRDefault="009A6A9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9A6A9E" w:rsidRPr="00725053" w:rsidRDefault="009A6A9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:rsidR="009A6A9E" w:rsidRPr="00725053" w:rsidRDefault="009A6A9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:rsidR="009A6A9E" w:rsidRPr="00725053" w:rsidRDefault="009A6A9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Форма по ОКУД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9A6A9E" w:rsidRPr="00725053" w:rsidRDefault="009A6A9E" w:rsidP="00A550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  <w:r w:rsidR="00A550F9" w:rsidRPr="00725053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1717C9" w:rsidRPr="00725053">
        <w:trPr>
          <w:trHeight w:val="405"/>
        </w:trPr>
        <w:tc>
          <w:tcPr>
            <w:tcW w:w="67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1717C9" w:rsidRPr="00725053" w:rsidRDefault="00CD15D3" w:rsidP="000D1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725053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                              </w:t>
            </w:r>
            <w:r w:rsidR="0047452B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на 1 января 202</w:t>
            </w:r>
            <w:r w:rsidR="000D1288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3</w:t>
            </w:r>
            <w:r w:rsidR="001717C9" w:rsidRPr="00725053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 г.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D24C6A" w:rsidRDefault="00923700" w:rsidP="00D24C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01.01.202</w:t>
            </w:r>
            <w:r w:rsidR="00D24C6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</w:tr>
      <w:tr w:rsidR="001717C9" w:rsidRPr="00725053">
        <w:trPr>
          <w:trHeight w:val="435"/>
        </w:trPr>
        <w:tc>
          <w:tcPr>
            <w:tcW w:w="383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Главный распорядитель, распорядитель, получатель бюджетных средств, главный администратор, администратор доходов бюджета, главный администратор, администратор источников финансирования дефицита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по ОКПО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8D6F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348</w:t>
            </w:r>
            <w:r w:rsidR="001B35EA" w:rsidRPr="00725053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3738</w:t>
            </w:r>
            <w:r w:rsidR="001717C9"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717C9" w:rsidRPr="00725053">
        <w:trPr>
          <w:trHeight w:val="930"/>
        </w:trPr>
        <w:tc>
          <w:tcPr>
            <w:tcW w:w="38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vAlign w:val="bottom"/>
          </w:tcPr>
          <w:p w:rsidR="001717C9" w:rsidRPr="00725053" w:rsidRDefault="002B1E5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2505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Администрация ЗАТО городской округ</w:t>
            </w:r>
            <w:r w:rsidR="001717C9" w:rsidRPr="0072505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Молодёжный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Глава по БК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717C9" w:rsidRPr="00725053" w:rsidRDefault="008D6FC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25053">
              <w:rPr>
                <w:rFonts w:ascii="Arial CYR" w:hAnsi="Arial CYR" w:cs="Arial CYR"/>
                <w:sz w:val="20"/>
                <w:szCs w:val="20"/>
              </w:rPr>
              <w:t>079</w:t>
            </w:r>
            <w:r w:rsidR="001717C9" w:rsidRPr="0072505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717C9" w:rsidRPr="00725053">
        <w:trPr>
          <w:trHeight w:val="465"/>
        </w:trPr>
        <w:tc>
          <w:tcPr>
            <w:tcW w:w="3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бюджета (публично-правового образования)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vAlign w:val="bottom"/>
          </w:tcPr>
          <w:p w:rsidR="001717C9" w:rsidRPr="00725053" w:rsidRDefault="000A44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бюджет </w:t>
            </w:r>
            <w:r w:rsidR="001717C9"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городско</w:t>
            </w:r>
            <w:r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</w:t>
            </w:r>
            <w:r w:rsidR="001717C9"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округ</w:t>
            </w:r>
            <w:r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по ОКАТО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46560000000</w:t>
            </w:r>
          </w:p>
        </w:tc>
      </w:tr>
      <w:tr w:rsidR="001717C9" w:rsidRPr="00725053">
        <w:trPr>
          <w:trHeight w:val="375"/>
        </w:trPr>
        <w:tc>
          <w:tcPr>
            <w:tcW w:w="4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 xml:space="preserve">Периодичность: квартальная, </w:t>
            </w:r>
            <w:r w:rsidRPr="007250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годовая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0A444E" w:rsidRPr="0072505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по ОКТМО 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 w:rsidP="009237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0A444E" w:rsidRPr="00725053">
              <w:rPr>
                <w:rFonts w:ascii="Arial" w:hAnsi="Arial" w:cs="Arial"/>
                <w:color w:val="000000"/>
                <w:sz w:val="16"/>
                <w:szCs w:val="16"/>
              </w:rPr>
              <w:t>46761000</w:t>
            </w:r>
          </w:p>
        </w:tc>
      </w:tr>
      <w:tr w:rsidR="001717C9" w:rsidRPr="00725053">
        <w:trPr>
          <w:trHeight w:val="40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 xml:space="preserve">Единица измерения: </w:t>
            </w:r>
            <w:r w:rsidRPr="0072505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руб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по ОКЕИ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383</w:t>
            </w:r>
          </w:p>
        </w:tc>
      </w:tr>
    </w:tbl>
    <w:p w:rsidR="00CD15D3" w:rsidRPr="00725053" w:rsidRDefault="00CD15D3" w:rsidP="008A38C4">
      <w:pPr>
        <w:jc w:val="both"/>
      </w:pPr>
    </w:p>
    <w:p w:rsidR="00611E59" w:rsidRPr="00DE4DA9" w:rsidRDefault="00611E59" w:rsidP="00056260">
      <w:pPr>
        <w:jc w:val="both"/>
      </w:pPr>
      <w:r w:rsidRPr="00DE4DA9">
        <w:rPr>
          <w:b/>
        </w:rPr>
        <w:t>Полное наименовани</w:t>
      </w:r>
      <w:r w:rsidR="008A1C0D" w:rsidRPr="00DE4DA9">
        <w:rPr>
          <w:b/>
        </w:rPr>
        <w:t>е</w:t>
      </w:r>
      <w:r w:rsidRPr="00DE4DA9">
        <w:rPr>
          <w:b/>
        </w:rPr>
        <w:t>:</w:t>
      </w:r>
      <w:r w:rsidRPr="00DE4DA9">
        <w:t xml:space="preserve"> Администрация закрытого административно-территориального образования городской округ Молод</w:t>
      </w:r>
      <w:r w:rsidR="00CA6951">
        <w:t>ё</w:t>
      </w:r>
      <w:r w:rsidRPr="00DE4DA9">
        <w:t>жный</w:t>
      </w:r>
    </w:p>
    <w:p w:rsidR="008A1C0D" w:rsidRPr="00DE4DA9" w:rsidRDefault="008A1C0D" w:rsidP="00056260">
      <w:pPr>
        <w:jc w:val="both"/>
      </w:pPr>
    </w:p>
    <w:p w:rsidR="00611E59" w:rsidRPr="00DE4DA9" w:rsidRDefault="00611E59" w:rsidP="00056260">
      <w:pPr>
        <w:jc w:val="both"/>
      </w:pPr>
      <w:r w:rsidRPr="00DE4DA9">
        <w:rPr>
          <w:b/>
        </w:rPr>
        <w:t>Сокращенное наименование</w:t>
      </w:r>
      <w:r w:rsidRPr="00DE4DA9">
        <w:t xml:space="preserve">: </w:t>
      </w:r>
      <w:proofErr w:type="gramStart"/>
      <w:r w:rsidRPr="00DE4DA9">
        <w:t>Администрация</w:t>
      </w:r>
      <w:proofErr w:type="gramEnd"/>
      <w:r w:rsidRPr="00DE4DA9">
        <w:t xml:space="preserve"> ЗАТО городской округ Молод</w:t>
      </w:r>
      <w:r w:rsidR="00CA6951">
        <w:t>ё</w:t>
      </w:r>
      <w:r w:rsidRPr="00DE4DA9">
        <w:t>жный</w:t>
      </w:r>
    </w:p>
    <w:p w:rsidR="00B462E6" w:rsidRPr="00DE4DA9" w:rsidRDefault="00B462E6" w:rsidP="00056260">
      <w:pPr>
        <w:jc w:val="both"/>
      </w:pPr>
    </w:p>
    <w:p w:rsidR="008A1C0D" w:rsidRPr="00DE4DA9" w:rsidRDefault="008A1C0D" w:rsidP="008A1C0D">
      <w:pPr>
        <w:jc w:val="both"/>
        <w:rPr>
          <w:color w:val="000000"/>
        </w:rPr>
      </w:pPr>
      <w:r w:rsidRPr="00DE4DA9">
        <w:rPr>
          <w:b/>
          <w:bCs/>
          <w:color w:val="000000"/>
        </w:rPr>
        <w:t>Организационно-правовая форма:</w:t>
      </w:r>
      <w:r w:rsidRPr="00DE4DA9">
        <w:rPr>
          <w:color w:val="000000"/>
        </w:rPr>
        <w:t xml:space="preserve"> муниципальное казенное учреждение</w:t>
      </w:r>
    </w:p>
    <w:p w:rsidR="00B462E6" w:rsidRPr="00DE4DA9" w:rsidRDefault="00B462E6" w:rsidP="008A1C0D">
      <w:pPr>
        <w:jc w:val="both"/>
        <w:rPr>
          <w:color w:val="000000"/>
        </w:rPr>
      </w:pPr>
    </w:p>
    <w:p w:rsidR="00B462E6" w:rsidRPr="00DE4DA9" w:rsidRDefault="00B462E6" w:rsidP="008A1C0D">
      <w:pPr>
        <w:jc w:val="both"/>
        <w:rPr>
          <w:color w:val="000000"/>
        </w:rPr>
      </w:pPr>
      <w:r w:rsidRPr="00DE4DA9">
        <w:rPr>
          <w:b/>
          <w:color w:val="000000"/>
        </w:rPr>
        <w:t>Наименование основного вида деятельности:</w:t>
      </w:r>
      <w:r w:rsidRPr="00DE4DA9">
        <w:rPr>
          <w:color w:val="000000"/>
        </w:rPr>
        <w:t xml:space="preserve"> деятельность органов местного самоуправления городских округов</w:t>
      </w:r>
    </w:p>
    <w:p w:rsidR="00B462E6" w:rsidRPr="00DE4DA9" w:rsidRDefault="00B462E6" w:rsidP="008A1C0D">
      <w:pPr>
        <w:jc w:val="both"/>
        <w:rPr>
          <w:color w:val="000000"/>
        </w:rPr>
      </w:pPr>
    </w:p>
    <w:p w:rsidR="00B462E6" w:rsidRPr="00DE4DA9" w:rsidRDefault="00B462E6" w:rsidP="008A1C0D">
      <w:pPr>
        <w:jc w:val="both"/>
        <w:rPr>
          <w:color w:val="000000"/>
        </w:rPr>
      </w:pPr>
      <w:r w:rsidRPr="00DE4DA9">
        <w:rPr>
          <w:b/>
          <w:color w:val="000000"/>
        </w:rPr>
        <w:t>Главная цель деятельности:</w:t>
      </w:r>
      <w:r w:rsidRPr="00DE4DA9">
        <w:rPr>
          <w:color w:val="000000"/>
        </w:rPr>
        <w:t xml:space="preserve"> комплексное развитие муниципального образования, решение социально-культурных, экологических задач, а также рациональное использование трудовых, природных и других местных ресурсов, создание необходимых условий жизни и отдыха населения</w:t>
      </w:r>
    </w:p>
    <w:p w:rsidR="00B462E6" w:rsidRPr="00DE4DA9" w:rsidRDefault="00B462E6" w:rsidP="008A1C0D">
      <w:pPr>
        <w:jc w:val="both"/>
        <w:rPr>
          <w:color w:val="000000"/>
        </w:rPr>
      </w:pPr>
    </w:p>
    <w:p w:rsidR="00B462E6" w:rsidRDefault="00B462E6" w:rsidP="008A1C0D">
      <w:pPr>
        <w:jc w:val="both"/>
        <w:rPr>
          <w:color w:val="000000"/>
        </w:rPr>
      </w:pPr>
      <w:r w:rsidRPr="009D37B7">
        <w:rPr>
          <w:color w:val="000000"/>
        </w:rPr>
        <w:t xml:space="preserve">Численность работников администрации по штатному расписанию </w:t>
      </w:r>
      <w:r w:rsidR="00F7040F" w:rsidRPr="009D37B7">
        <w:rPr>
          <w:color w:val="000000"/>
        </w:rPr>
        <w:t>–</w:t>
      </w:r>
      <w:r w:rsidRPr="009D37B7">
        <w:rPr>
          <w:color w:val="000000"/>
        </w:rPr>
        <w:t xml:space="preserve"> </w:t>
      </w:r>
      <w:r w:rsidR="009D37B7" w:rsidRPr="009D37B7">
        <w:rPr>
          <w:color w:val="000000"/>
        </w:rPr>
        <w:t>44,6</w:t>
      </w:r>
      <w:r w:rsidRPr="009D37B7">
        <w:rPr>
          <w:color w:val="000000"/>
        </w:rPr>
        <w:t xml:space="preserve"> </w:t>
      </w:r>
      <w:proofErr w:type="spellStart"/>
      <w:r w:rsidRPr="009D37B7">
        <w:rPr>
          <w:color w:val="000000"/>
        </w:rPr>
        <w:t>шт.ед</w:t>
      </w:r>
      <w:proofErr w:type="spellEnd"/>
      <w:r w:rsidRPr="009D37B7">
        <w:rPr>
          <w:color w:val="000000"/>
        </w:rPr>
        <w:t>., из ни</w:t>
      </w:r>
      <w:r w:rsidR="00F7040F" w:rsidRPr="009D37B7">
        <w:rPr>
          <w:color w:val="000000"/>
        </w:rPr>
        <w:t xml:space="preserve">х 1 шт.ед. - Глава, </w:t>
      </w:r>
      <w:r w:rsidR="009D37B7" w:rsidRPr="009D37B7">
        <w:rPr>
          <w:color w:val="000000"/>
        </w:rPr>
        <w:t>13</w:t>
      </w:r>
      <w:r w:rsidRPr="009D37B7">
        <w:rPr>
          <w:color w:val="000000"/>
        </w:rPr>
        <w:t xml:space="preserve"> </w:t>
      </w:r>
      <w:proofErr w:type="spellStart"/>
      <w:r w:rsidRPr="009D37B7">
        <w:rPr>
          <w:color w:val="000000"/>
        </w:rPr>
        <w:t>шт.ед</w:t>
      </w:r>
      <w:proofErr w:type="spellEnd"/>
      <w:r w:rsidRPr="009D37B7">
        <w:rPr>
          <w:color w:val="000000"/>
        </w:rPr>
        <w:t xml:space="preserve">. - муниципальные служащие, </w:t>
      </w:r>
      <w:r w:rsidR="009D37B7" w:rsidRPr="009D37B7">
        <w:rPr>
          <w:color w:val="000000"/>
        </w:rPr>
        <w:t>28,6</w:t>
      </w:r>
      <w:r w:rsidRPr="009D37B7">
        <w:rPr>
          <w:color w:val="000000"/>
        </w:rPr>
        <w:t xml:space="preserve"> </w:t>
      </w:r>
      <w:proofErr w:type="spellStart"/>
      <w:r w:rsidRPr="009D37B7">
        <w:rPr>
          <w:color w:val="000000"/>
        </w:rPr>
        <w:t>шт.ед</w:t>
      </w:r>
      <w:proofErr w:type="spellEnd"/>
      <w:r w:rsidRPr="009D37B7">
        <w:rPr>
          <w:color w:val="000000"/>
        </w:rPr>
        <w:t>. - немуниципальные служащие, 2шт.ед.- водитель.</w:t>
      </w:r>
    </w:p>
    <w:p w:rsidR="00633681" w:rsidRPr="00F7040F" w:rsidRDefault="00633681" w:rsidP="008A1C0D">
      <w:pPr>
        <w:jc w:val="both"/>
        <w:rPr>
          <w:color w:val="000000"/>
        </w:rPr>
      </w:pPr>
    </w:p>
    <w:p w:rsidR="00B462E6" w:rsidRPr="00633681" w:rsidRDefault="00B462E6" w:rsidP="008A1C0D">
      <w:pPr>
        <w:jc w:val="both"/>
        <w:rPr>
          <w:color w:val="000000"/>
        </w:rPr>
      </w:pPr>
      <w:r w:rsidRPr="00633681">
        <w:rPr>
          <w:color w:val="000000"/>
        </w:rPr>
        <w:t xml:space="preserve">Фактические расходы на оплату труда работников администрации составили: 211 - </w:t>
      </w:r>
      <w:r w:rsidR="00633681" w:rsidRPr="00633681">
        <w:rPr>
          <w:color w:val="000000"/>
        </w:rPr>
        <w:t>25 454,06</w:t>
      </w:r>
      <w:r w:rsidRPr="00633681">
        <w:rPr>
          <w:color w:val="000000"/>
        </w:rPr>
        <w:t xml:space="preserve"> </w:t>
      </w:r>
      <w:proofErr w:type="spellStart"/>
      <w:r w:rsidRPr="00633681">
        <w:rPr>
          <w:color w:val="000000"/>
        </w:rPr>
        <w:t>т</w:t>
      </w:r>
      <w:r w:rsidR="00B9440E" w:rsidRPr="00633681">
        <w:rPr>
          <w:color w:val="000000"/>
        </w:rPr>
        <w:t>ыс</w:t>
      </w:r>
      <w:r w:rsidRPr="00633681">
        <w:rPr>
          <w:color w:val="000000"/>
        </w:rPr>
        <w:t>.р</w:t>
      </w:r>
      <w:r w:rsidR="00B9440E" w:rsidRPr="00633681">
        <w:rPr>
          <w:color w:val="000000"/>
        </w:rPr>
        <w:t>уб</w:t>
      </w:r>
      <w:proofErr w:type="spellEnd"/>
      <w:r w:rsidRPr="00633681">
        <w:rPr>
          <w:color w:val="000000"/>
        </w:rPr>
        <w:t xml:space="preserve">.; 213 </w:t>
      </w:r>
      <w:r w:rsidR="00633681" w:rsidRPr="00633681">
        <w:rPr>
          <w:color w:val="000000"/>
        </w:rPr>
        <w:t xml:space="preserve">–7 266,89 </w:t>
      </w:r>
      <w:proofErr w:type="spellStart"/>
      <w:r w:rsidRPr="00633681">
        <w:rPr>
          <w:color w:val="000000"/>
        </w:rPr>
        <w:t>т</w:t>
      </w:r>
      <w:r w:rsidR="00B9440E" w:rsidRPr="00633681">
        <w:rPr>
          <w:color w:val="000000"/>
        </w:rPr>
        <w:t>ыс</w:t>
      </w:r>
      <w:r w:rsidRPr="00633681">
        <w:rPr>
          <w:color w:val="000000"/>
        </w:rPr>
        <w:t>.р</w:t>
      </w:r>
      <w:r w:rsidR="00B9440E" w:rsidRPr="00633681">
        <w:rPr>
          <w:color w:val="000000"/>
        </w:rPr>
        <w:t>уб</w:t>
      </w:r>
      <w:proofErr w:type="spellEnd"/>
      <w:r w:rsidRPr="00633681">
        <w:rPr>
          <w:color w:val="000000"/>
        </w:rPr>
        <w:t>.</w:t>
      </w:r>
    </w:p>
    <w:p w:rsidR="00633681" w:rsidRDefault="00633681" w:rsidP="008A1C0D">
      <w:pPr>
        <w:jc w:val="both"/>
        <w:rPr>
          <w:color w:val="000000"/>
          <w:highlight w:val="yellow"/>
        </w:rPr>
      </w:pPr>
    </w:p>
    <w:p w:rsidR="00B462E6" w:rsidRDefault="00B462E6" w:rsidP="008A1C0D">
      <w:pPr>
        <w:jc w:val="both"/>
        <w:rPr>
          <w:color w:val="000000"/>
        </w:rPr>
      </w:pPr>
      <w:r w:rsidRPr="009D37B7">
        <w:rPr>
          <w:color w:val="000000"/>
        </w:rPr>
        <w:t xml:space="preserve">Остаток денежных средств на лицевом счете </w:t>
      </w:r>
      <w:r w:rsidR="009D37B7" w:rsidRPr="009D37B7">
        <w:rPr>
          <w:color w:val="000000"/>
        </w:rPr>
        <w:t xml:space="preserve">17 256,26 </w:t>
      </w:r>
      <w:proofErr w:type="spellStart"/>
      <w:r w:rsidR="00EA63F5" w:rsidRPr="009D37B7">
        <w:rPr>
          <w:color w:val="000000"/>
        </w:rPr>
        <w:t>тыс.руб</w:t>
      </w:r>
      <w:proofErr w:type="spellEnd"/>
      <w:r w:rsidR="00EA63F5" w:rsidRPr="009D37B7">
        <w:rPr>
          <w:color w:val="000000"/>
        </w:rPr>
        <w:t>.</w:t>
      </w:r>
      <w:r w:rsidR="009D37B7" w:rsidRPr="009D37B7">
        <w:rPr>
          <w:color w:val="000000"/>
        </w:rPr>
        <w:t xml:space="preserve"> </w:t>
      </w:r>
    </w:p>
    <w:p w:rsidR="009D37B7" w:rsidRPr="009D37B7" w:rsidRDefault="009D37B7" w:rsidP="008A1C0D">
      <w:pPr>
        <w:jc w:val="both"/>
        <w:rPr>
          <w:color w:val="000000"/>
        </w:rPr>
      </w:pPr>
    </w:p>
    <w:p w:rsidR="00253838" w:rsidRPr="009D37B7" w:rsidRDefault="00FC5DB6" w:rsidP="00253838">
      <w:pPr>
        <w:jc w:val="both"/>
      </w:pPr>
      <w:r w:rsidRPr="009D37B7">
        <w:t>У</w:t>
      </w:r>
      <w:r w:rsidR="00B462E6" w:rsidRPr="009D37B7">
        <w:t xml:space="preserve">тверждены основные характеристики </w:t>
      </w:r>
      <w:proofErr w:type="gramStart"/>
      <w:r w:rsidR="00B462E6" w:rsidRPr="009D37B7">
        <w:t>бюджета</w:t>
      </w:r>
      <w:proofErr w:type="gramEnd"/>
      <w:r w:rsidR="00B462E6" w:rsidRPr="009D37B7">
        <w:t xml:space="preserve"> ЗАТО городской округ Молодежный: доходы </w:t>
      </w:r>
      <w:r w:rsidR="007B7B7F" w:rsidRPr="009D37B7">
        <w:t>–</w:t>
      </w:r>
      <w:r w:rsidR="00B462E6" w:rsidRPr="009D37B7">
        <w:t xml:space="preserve"> </w:t>
      </w:r>
      <w:r w:rsidR="00253838" w:rsidRPr="009D37B7">
        <w:t>390 138, 97 тыс. руб., расходы – 427 227, 62 тыс. руб., дефицит 37 088,65 тыс. руб.</w:t>
      </w:r>
    </w:p>
    <w:p w:rsidR="00253838" w:rsidRPr="009D37B7" w:rsidRDefault="00253838" w:rsidP="008A1C0D">
      <w:pPr>
        <w:jc w:val="both"/>
      </w:pPr>
    </w:p>
    <w:p w:rsidR="00B462E6" w:rsidRPr="00FF2980" w:rsidRDefault="00B462E6" w:rsidP="004C4775">
      <w:pPr>
        <w:ind w:firstLine="567"/>
        <w:jc w:val="both"/>
      </w:pPr>
      <w:r w:rsidRPr="00FF2980">
        <w:t>Расходование указанных бюджетных средств осуществляется в рамках реализации 1</w:t>
      </w:r>
      <w:r w:rsidR="00D905C0" w:rsidRPr="00FF2980">
        <w:t>7</w:t>
      </w:r>
      <w:r w:rsidRPr="00FF2980">
        <w:t xml:space="preserve">-ти муниципальных  программ: </w:t>
      </w:r>
      <w:r w:rsidR="00AA30ED" w:rsidRPr="00FF2980">
        <w:t>«Культура»</w:t>
      </w:r>
      <w:r w:rsidRPr="00FF2980">
        <w:t xml:space="preserve">, </w:t>
      </w:r>
      <w:r w:rsidR="00AA30ED" w:rsidRPr="00FF2980">
        <w:t>«Образование»</w:t>
      </w:r>
      <w:r w:rsidRPr="00FF2980">
        <w:t xml:space="preserve">, </w:t>
      </w:r>
      <w:r w:rsidR="00AA30ED" w:rsidRPr="00FF2980">
        <w:t>«Социальная защита населения»</w:t>
      </w:r>
      <w:r w:rsidRPr="00FF2980">
        <w:t xml:space="preserve">,  </w:t>
      </w:r>
      <w:r w:rsidR="00AA30ED" w:rsidRPr="00FF2980">
        <w:t>«Спорт»</w:t>
      </w:r>
      <w:r w:rsidRPr="00FF2980">
        <w:t xml:space="preserve">, </w:t>
      </w:r>
      <w:r w:rsidR="00D905C0" w:rsidRPr="00FF2980">
        <w:t>«Развитие сельского хозяйства»</w:t>
      </w:r>
      <w:r w:rsidRPr="00FF2980">
        <w:t xml:space="preserve">, </w:t>
      </w:r>
      <w:r w:rsidR="00AA30ED" w:rsidRPr="00FF2980">
        <w:t>«Экология и окружающая среда»</w:t>
      </w:r>
      <w:r w:rsidRPr="00FF2980">
        <w:t xml:space="preserve">, </w:t>
      </w:r>
      <w:r w:rsidR="00AA30ED" w:rsidRPr="00FF2980">
        <w:t>«Безопасность и обеспечение безопасности жизнедеятельно</w:t>
      </w:r>
      <w:r w:rsidR="00B9338E" w:rsidRPr="00FF2980">
        <w:t>сти населения»</w:t>
      </w:r>
      <w:r w:rsidRPr="00FF2980">
        <w:t xml:space="preserve">, </w:t>
      </w:r>
      <w:r w:rsidR="00AA30ED" w:rsidRPr="00FF2980">
        <w:t>«Жилище»</w:t>
      </w:r>
      <w:r w:rsidR="00B9338E" w:rsidRPr="00FF2980">
        <w:t xml:space="preserve">, </w:t>
      </w:r>
      <w:r w:rsidR="00AA30ED" w:rsidRPr="00FF2980">
        <w:t>«Развитие инженерной инфрастр</w:t>
      </w:r>
      <w:r w:rsidR="00B9338E" w:rsidRPr="00FF2980">
        <w:t xml:space="preserve">уктуры и энергоэффективности», </w:t>
      </w:r>
      <w:r w:rsidR="00AA30ED" w:rsidRPr="00FF2980">
        <w:t xml:space="preserve">«Управление имуществом и муниципальными финансами», «Развитие институтов гражданского общества, повышение эффективности местного самоуправления и реализации молодежной политики», «Развитие и функционирование дорожно-транспортного комплекса», </w:t>
      </w:r>
      <w:r w:rsidR="00D905C0" w:rsidRPr="00FF2980">
        <w:t xml:space="preserve">«Предпринимательство Подмосковья», </w:t>
      </w:r>
      <w:r w:rsidR="00AA30ED" w:rsidRPr="00FF2980">
        <w:t>«Цифровое муниципальное образование», «Архитектура и градостроительство», «Формирование современной комфортной городской среды», «Строительство объектов социальной инфраструктуры»</w:t>
      </w:r>
      <w:r w:rsidRPr="00FF2980">
        <w:t xml:space="preserve"> и непрограммных расходов органов местного самоуправления.</w:t>
      </w:r>
    </w:p>
    <w:p w:rsidR="00B462E6" w:rsidRPr="00923700" w:rsidRDefault="00B462E6" w:rsidP="00B462E6">
      <w:pPr>
        <w:jc w:val="both"/>
        <w:rPr>
          <w:color w:val="000000"/>
          <w:highlight w:val="yellow"/>
        </w:rPr>
      </w:pPr>
    </w:p>
    <w:p w:rsidR="008A38C4" w:rsidRPr="00253838" w:rsidRDefault="008A38C4" w:rsidP="004C4775">
      <w:pPr>
        <w:ind w:firstLine="567"/>
        <w:jc w:val="both"/>
      </w:pPr>
      <w:r w:rsidRPr="00253838">
        <w:t>Финансовые вложения в депозиты, акции, облигации, векселя и другие виды вложений не производились.</w:t>
      </w:r>
    </w:p>
    <w:p w:rsidR="008A38C4" w:rsidRPr="00253838" w:rsidRDefault="008A38C4" w:rsidP="004C4775">
      <w:pPr>
        <w:ind w:firstLine="567"/>
        <w:jc w:val="both"/>
      </w:pPr>
      <w:r w:rsidRPr="00253838">
        <w:t>Государственного (муниципального) долга по состоянию на 1 января 20</w:t>
      </w:r>
      <w:r w:rsidR="00E73713" w:rsidRPr="00253838">
        <w:t>2</w:t>
      </w:r>
      <w:r w:rsidR="00CA6951" w:rsidRPr="00253838">
        <w:t>3</w:t>
      </w:r>
      <w:r w:rsidRPr="00253838">
        <w:t xml:space="preserve"> года нет. </w:t>
      </w:r>
    </w:p>
    <w:p w:rsidR="008A38C4" w:rsidRPr="00253838" w:rsidRDefault="008A38C4" w:rsidP="004C4775">
      <w:pPr>
        <w:ind w:firstLine="567"/>
        <w:jc w:val="both"/>
      </w:pPr>
      <w:r w:rsidRPr="00253838">
        <w:t>В 20</w:t>
      </w:r>
      <w:r w:rsidR="00E73713" w:rsidRPr="00253838">
        <w:t>2</w:t>
      </w:r>
      <w:r w:rsidR="00CA6951" w:rsidRPr="00253838">
        <w:t>2</w:t>
      </w:r>
      <w:r w:rsidR="00565EB5" w:rsidRPr="00253838">
        <w:t xml:space="preserve"> </w:t>
      </w:r>
      <w:r w:rsidRPr="00253838">
        <w:t xml:space="preserve">году муниципальные гарантии </w:t>
      </w:r>
      <w:r w:rsidR="0066227D" w:rsidRPr="00253838">
        <w:t>никому не предоставлялись.</w:t>
      </w:r>
    </w:p>
    <w:p w:rsidR="00BF1CE4" w:rsidRPr="00253838" w:rsidRDefault="00BF1CE4" w:rsidP="008A38C4">
      <w:pPr>
        <w:ind w:firstLine="708"/>
        <w:jc w:val="both"/>
      </w:pPr>
    </w:p>
    <w:p w:rsidR="00CF30E2" w:rsidRPr="00A66105" w:rsidRDefault="00CF30E2" w:rsidP="00893909">
      <w:pPr>
        <w:jc w:val="center"/>
        <w:outlineLvl w:val="0"/>
        <w:rPr>
          <w:b/>
        </w:rPr>
      </w:pPr>
      <w:r w:rsidRPr="00A66105">
        <w:rPr>
          <w:b/>
        </w:rPr>
        <w:t>Пояснительная записка составлена в разрезе следующих разделов:</w:t>
      </w:r>
    </w:p>
    <w:p w:rsidR="00A10EDF" w:rsidRPr="00A66105" w:rsidRDefault="00A10EDF" w:rsidP="00CF30E2">
      <w:pPr>
        <w:jc w:val="both"/>
      </w:pPr>
    </w:p>
    <w:p w:rsidR="00CF30E2" w:rsidRPr="00A66105" w:rsidRDefault="00CF30E2" w:rsidP="00EA668E">
      <w:pPr>
        <w:ind w:firstLine="708"/>
        <w:jc w:val="both"/>
      </w:pPr>
      <w:r w:rsidRPr="00A66105">
        <w:t>1</w:t>
      </w:r>
      <w:r w:rsidR="00317C81" w:rsidRPr="00A66105">
        <w:t>.Организационная структура субъекта бюджетной отчетности</w:t>
      </w:r>
    </w:p>
    <w:p w:rsidR="00CF30E2" w:rsidRPr="00A66105" w:rsidRDefault="00CF30E2" w:rsidP="00EA668E">
      <w:pPr>
        <w:ind w:firstLine="708"/>
        <w:jc w:val="both"/>
      </w:pPr>
      <w:r w:rsidRPr="00A66105">
        <w:t xml:space="preserve">2.Результаты деятельности </w:t>
      </w:r>
      <w:r w:rsidR="00EA668E" w:rsidRPr="00A66105">
        <w:t>орган</w:t>
      </w:r>
      <w:r w:rsidR="00473E68" w:rsidRPr="00A66105">
        <w:t>ов</w:t>
      </w:r>
      <w:r w:rsidR="00EA668E" w:rsidRPr="00A66105">
        <w:t xml:space="preserve"> местного самоуправления и </w:t>
      </w:r>
      <w:r w:rsidR="00C21E87" w:rsidRPr="00A66105">
        <w:t xml:space="preserve">муниципальных </w:t>
      </w:r>
      <w:r w:rsidRPr="00A66105">
        <w:t xml:space="preserve"> учреждений.</w:t>
      </w:r>
    </w:p>
    <w:p w:rsidR="00CF30E2" w:rsidRPr="00A66105" w:rsidRDefault="00CF30E2" w:rsidP="00EA668E">
      <w:pPr>
        <w:ind w:firstLine="708"/>
        <w:jc w:val="both"/>
      </w:pPr>
      <w:r w:rsidRPr="00A66105">
        <w:t xml:space="preserve">3.Анализ отчета об исполнении </w:t>
      </w:r>
      <w:r w:rsidR="001B4274" w:rsidRPr="00A66105">
        <w:t xml:space="preserve">консолидированного </w:t>
      </w:r>
      <w:r w:rsidRPr="00A66105">
        <w:t>бюджета.</w:t>
      </w:r>
    </w:p>
    <w:p w:rsidR="00CF30E2" w:rsidRPr="00A66105" w:rsidRDefault="00CF30E2" w:rsidP="00EA668E">
      <w:pPr>
        <w:ind w:firstLine="708"/>
        <w:jc w:val="both"/>
      </w:pPr>
      <w:r w:rsidRPr="00A66105">
        <w:t xml:space="preserve">4.Анализ показателей </w:t>
      </w:r>
      <w:r w:rsidR="00A66105" w:rsidRPr="00A66105">
        <w:t>бухгалтерской</w:t>
      </w:r>
      <w:r w:rsidRPr="00A66105">
        <w:t xml:space="preserve"> отчетности.</w:t>
      </w:r>
    </w:p>
    <w:p w:rsidR="00CF30E2" w:rsidRPr="00A66105" w:rsidRDefault="00317C81" w:rsidP="00EA668E">
      <w:pPr>
        <w:ind w:firstLine="708"/>
        <w:jc w:val="both"/>
      </w:pPr>
      <w:r w:rsidRPr="00A66105">
        <w:t>5</w:t>
      </w:r>
      <w:r w:rsidR="00CF30E2" w:rsidRPr="00A66105">
        <w:t xml:space="preserve">. </w:t>
      </w:r>
      <w:r w:rsidR="00EA668E" w:rsidRPr="00A66105">
        <w:t>Прочие вопросы деятельности орган</w:t>
      </w:r>
      <w:r w:rsidR="00473E68" w:rsidRPr="00A66105">
        <w:t>ов</w:t>
      </w:r>
      <w:r w:rsidR="00EA668E" w:rsidRPr="00A66105">
        <w:t xml:space="preserve"> местного самоуправления</w:t>
      </w:r>
      <w:r w:rsidR="00C21E87" w:rsidRPr="00A66105">
        <w:t xml:space="preserve"> и муниципальных учреждений</w:t>
      </w:r>
      <w:r w:rsidR="00EA668E" w:rsidRPr="00A66105">
        <w:t>.</w:t>
      </w:r>
    </w:p>
    <w:p w:rsidR="00DA12C4" w:rsidRPr="00A66105" w:rsidRDefault="00DA12C4" w:rsidP="00EA668E">
      <w:pPr>
        <w:ind w:firstLine="708"/>
        <w:jc w:val="both"/>
      </w:pPr>
    </w:p>
    <w:p w:rsidR="00EA668E" w:rsidRPr="0028262A" w:rsidRDefault="005C33C2" w:rsidP="00DA12C4">
      <w:pPr>
        <w:numPr>
          <w:ilvl w:val="0"/>
          <w:numId w:val="2"/>
        </w:numPr>
        <w:jc w:val="center"/>
        <w:rPr>
          <w:b/>
        </w:rPr>
      </w:pPr>
      <w:r w:rsidRPr="0028262A">
        <w:rPr>
          <w:b/>
        </w:rPr>
        <w:t>Организационная структура субъекта бюджетной отчетности</w:t>
      </w:r>
    </w:p>
    <w:p w:rsidR="00DA12C4" w:rsidRPr="0028262A" w:rsidRDefault="00DA12C4" w:rsidP="00866E00">
      <w:pPr>
        <w:ind w:left="708"/>
        <w:rPr>
          <w:b/>
        </w:rPr>
      </w:pPr>
    </w:p>
    <w:p w:rsidR="00EA668E" w:rsidRPr="00866E00" w:rsidRDefault="00473E68" w:rsidP="00866E00">
      <w:pPr>
        <w:ind w:firstLine="426"/>
        <w:jc w:val="both"/>
      </w:pPr>
      <w:r w:rsidRPr="00866E00">
        <w:t>Структуру органов местного самоуправления составляют:</w:t>
      </w:r>
    </w:p>
    <w:p w:rsidR="00473E68" w:rsidRPr="00866E00" w:rsidRDefault="00473E68" w:rsidP="00866E00">
      <w:pPr>
        <w:ind w:firstLine="426"/>
        <w:jc w:val="both"/>
      </w:pPr>
      <w:r w:rsidRPr="00866E00">
        <w:t>-</w:t>
      </w:r>
      <w:r w:rsidR="00820CF0" w:rsidRPr="00866E00">
        <w:t xml:space="preserve"> высшее должностное </w:t>
      </w:r>
      <w:proofErr w:type="gramStart"/>
      <w:r w:rsidR="00820CF0" w:rsidRPr="00866E00">
        <w:t>лицо</w:t>
      </w:r>
      <w:proofErr w:type="gramEnd"/>
      <w:r w:rsidR="00820CF0" w:rsidRPr="00866E00">
        <w:t xml:space="preserve"> ЗАТО городской округ Молодёжный – Глава ЗАТО городской округ</w:t>
      </w:r>
      <w:r w:rsidRPr="00866E00">
        <w:t xml:space="preserve"> Молодёжный;</w:t>
      </w:r>
    </w:p>
    <w:p w:rsidR="00473E68" w:rsidRPr="00866E00" w:rsidRDefault="00473E68" w:rsidP="00866E00">
      <w:pPr>
        <w:ind w:firstLine="426"/>
        <w:jc w:val="both"/>
      </w:pPr>
      <w:r w:rsidRPr="00866E00">
        <w:t>-</w:t>
      </w:r>
      <w:r w:rsidR="008D54D3" w:rsidRPr="00866E00">
        <w:t xml:space="preserve"> </w:t>
      </w:r>
      <w:r w:rsidRPr="00866E00">
        <w:t>представительный</w:t>
      </w:r>
      <w:r w:rsidR="009770AB" w:rsidRPr="00866E00">
        <w:t xml:space="preserve"> орган – Совет </w:t>
      </w:r>
      <w:proofErr w:type="gramStart"/>
      <w:r w:rsidR="009770AB" w:rsidRPr="00866E00">
        <w:t>депутатов</w:t>
      </w:r>
      <w:proofErr w:type="gramEnd"/>
      <w:r w:rsidR="009770AB" w:rsidRPr="00866E00">
        <w:t xml:space="preserve"> ЗАТО городской округ</w:t>
      </w:r>
      <w:r w:rsidRPr="00866E00">
        <w:t xml:space="preserve"> Молодёжный;</w:t>
      </w:r>
    </w:p>
    <w:p w:rsidR="00473E68" w:rsidRPr="00866E00" w:rsidRDefault="00473E68" w:rsidP="00866E00">
      <w:pPr>
        <w:ind w:firstLine="426"/>
        <w:jc w:val="both"/>
      </w:pPr>
      <w:r w:rsidRPr="00866E00">
        <w:t>-</w:t>
      </w:r>
      <w:r w:rsidR="008D54D3" w:rsidRPr="00866E00">
        <w:t xml:space="preserve"> </w:t>
      </w:r>
      <w:r w:rsidRPr="00866E00">
        <w:t>исполнительно-распорядительн</w:t>
      </w:r>
      <w:r w:rsidR="009770AB" w:rsidRPr="00866E00">
        <w:t xml:space="preserve">ый орган – </w:t>
      </w:r>
      <w:proofErr w:type="gramStart"/>
      <w:r w:rsidR="00A66105" w:rsidRPr="00866E00">
        <w:t>А</w:t>
      </w:r>
      <w:r w:rsidR="009770AB" w:rsidRPr="00866E00">
        <w:t>дминистрация</w:t>
      </w:r>
      <w:proofErr w:type="gramEnd"/>
      <w:r w:rsidR="009770AB" w:rsidRPr="00866E00">
        <w:t xml:space="preserve"> ЗАТО городской округ</w:t>
      </w:r>
      <w:r w:rsidRPr="00866E00">
        <w:t xml:space="preserve"> Молодёжный.</w:t>
      </w:r>
    </w:p>
    <w:p w:rsidR="00903C14" w:rsidRPr="00866E00" w:rsidRDefault="00086C7F" w:rsidP="00866E00">
      <w:pPr>
        <w:ind w:firstLine="426"/>
        <w:jc w:val="both"/>
      </w:pPr>
      <w:r w:rsidRPr="00866E00">
        <w:t xml:space="preserve">На территории муниципального образования созданы </w:t>
      </w:r>
      <w:r w:rsidR="00723A48" w:rsidRPr="00866E00">
        <w:t xml:space="preserve">и осуществляют свою деятельность </w:t>
      </w:r>
      <w:r w:rsidRPr="00866E00">
        <w:t>следующие</w:t>
      </w:r>
      <w:r w:rsidR="00B10F68" w:rsidRPr="00866E00">
        <w:t xml:space="preserve"> </w:t>
      </w:r>
      <w:r w:rsidRPr="00866E00">
        <w:t xml:space="preserve">муниципальные </w:t>
      </w:r>
      <w:r w:rsidR="00EA63F5" w:rsidRPr="00866E00">
        <w:t>каз</w:t>
      </w:r>
      <w:r w:rsidR="00FC5DB6" w:rsidRPr="00866E00">
        <w:t>ё</w:t>
      </w:r>
      <w:r w:rsidR="00EA63F5" w:rsidRPr="00866E00">
        <w:t xml:space="preserve">нные </w:t>
      </w:r>
      <w:r w:rsidRPr="00866E00">
        <w:t>учреждения:</w:t>
      </w:r>
    </w:p>
    <w:p w:rsidR="00454C28" w:rsidRPr="0028262A" w:rsidRDefault="00A66105" w:rsidP="00866E00">
      <w:pPr>
        <w:tabs>
          <w:tab w:val="left" w:pos="851"/>
        </w:tabs>
        <w:ind w:firstLine="426"/>
        <w:jc w:val="both"/>
      </w:pPr>
      <w:r w:rsidRPr="00866E00">
        <w:t>1</w:t>
      </w:r>
      <w:r w:rsidR="00086C7F" w:rsidRPr="00866E00">
        <w:t>.</w:t>
      </w:r>
      <w:r w:rsidR="00454C28" w:rsidRPr="00866E00">
        <w:t xml:space="preserve"> Муниципальное общеобразовательное </w:t>
      </w:r>
      <w:r w:rsidR="00B10F68" w:rsidRPr="00866E00">
        <w:t>каз</w:t>
      </w:r>
      <w:r w:rsidR="00FC5DB6" w:rsidRPr="00866E00">
        <w:t>ё</w:t>
      </w:r>
      <w:r w:rsidR="00B10F68" w:rsidRPr="00866E00">
        <w:t xml:space="preserve">нное </w:t>
      </w:r>
      <w:r w:rsidR="00454C28" w:rsidRPr="00866E00">
        <w:t>учреждение</w:t>
      </w:r>
      <w:r w:rsidR="00454C28" w:rsidRPr="0028262A">
        <w:t xml:space="preserve"> средняя </w:t>
      </w:r>
      <w:r w:rsidR="005463C4" w:rsidRPr="0028262A">
        <w:t xml:space="preserve">общеобразовательная </w:t>
      </w:r>
      <w:r w:rsidR="009770AB" w:rsidRPr="0028262A">
        <w:t>школа городс</w:t>
      </w:r>
      <w:r w:rsidR="00A10EDF" w:rsidRPr="0028262A">
        <w:t>к</w:t>
      </w:r>
      <w:r w:rsidR="009770AB" w:rsidRPr="0028262A">
        <w:t>ого округа</w:t>
      </w:r>
      <w:r w:rsidR="00454C28" w:rsidRPr="0028262A">
        <w:t xml:space="preserve"> Молодёжный;</w:t>
      </w:r>
    </w:p>
    <w:p w:rsidR="00454C28" w:rsidRPr="0028262A" w:rsidRDefault="00A66105" w:rsidP="00866E00">
      <w:pPr>
        <w:tabs>
          <w:tab w:val="left" w:pos="851"/>
        </w:tabs>
        <w:ind w:firstLine="426"/>
      </w:pPr>
      <w:r w:rsidRPr="0028262A">
        <w:t>2</w:t>
      </w:r>
      <w:r w:rsidR="00454C28" w:rsidRPr="0028262A">
        <w:t>.</w:t>
      </w:r>
      <w:r w:rsidR="00D67D1B" w:rsidRPr="0028262A">
        <w:t xml:space="preserve"> Муниципальное </w:t>
      </w:r>
      <w:r w:rsidR="005F651F" w:rsidRPr="0028262A">
        <w:t>каз</w:t>
      </w:r>
      <w:r w:rsidR="00FC5DB6" w:rsidRPr="0028262A">
        <w:t>ё</w:t>
      </w:r>
      <w:r w:rsidR="005F651F" w:rsidRPr="0028262A">
        <w:t>нное учреждение организация дополнительного образования «</w:t>
      </w:r>
      <w:r w:rsidR="009770AB" w:rsidRPr="0028262A">
        <w:t xml:space="preserve">Детская школа искусств </w:t>
      </w:r>
      <w:r w:rsidR="005F651F" w:rsidRPr="0028262A">
        <w:t xml:space="preserve">«МУЗА» </w:t>
      </w:r>
      <w:r w:rsidR="009770AB" w:rsidRPr="0028262A">
        <w:t>городского округа</w:t>
      </w:r>
      <w:r w:rsidR="00D67D1B" w:rsidRPr="0028262A">
        <w:t xml:space="preserve"> Молодёжный</w:t>
      </w:r>
      <w:r w:rsidR="00454C28" w:rsidRPr="0028262A">
        <w:t>;</w:t>
      </w:r>
    </w:p>
    <w:p w:rsidR="009D54CB" w:rsidRPr="0028262A" w:rsidRDefault="00492A18" w:rsidP="00866E00">
      <w:pPr>
        <w:tabs>
          <w:tab w:val="left" w:pos="851"/>
        </w:tabs>
        <w:ind w:firstLine="426"/>
        <w:jc w:val="both"/>
      </w:pPr>
      <w:r>
        <w:t>3</w:t>
      </w:r>
      <w:r w:rsidR="00CB314F" w:rsidRPr="0028262A">
        <w:t>.</w:t>
      </w:r>
      <w:r w:rsidR="009D54CB" w:rsidRPr="0028262A">
        <w:t xml:space="preserve"> Муниципальное </w:t>
      </w:r>
      <w:r w:rsidR="00B10F68" w:rsidRPr="0028262A">
        <w:t>каз</w:t>
      </w:r>
      <w:r w:rsidR="00FC5DB6" w:rsidRPr="0028262A">
        <w:t>ё</w:t>
      </w:r>
      <w:r w:rsidR="00B10F68" w:rsidRPr="0028262A">
        <w:t xml:space="preserve">нное </w:t>
      </w:r>
      <w:r w:rsidR="009D54CB" w:rsidRPr="0028262A">
        <w:t xml:space="preserve">учреждение культуры </w:t>
      </w:r>
      <w:r w:rsidR="009770AB" w:rsidRPr="0028262A">
        <w:t>«</w:t>
      </w:r>
      <w:r w:rsidR="009D54CB" w:rsidRPr="0028262A">
        <w:t>Дом культуры</w:t>
      </w:r>
      <w:r w:rsidR="00CB314F" w:rsidRPr="0028262A">
        <w:t xml:space="preserve"> </w:t>
      </w:r>
      <w:r w:rsidR="009D54CB" w:rsidRPr="0028262A">
        <w:t>«</w:t>
      </w:r>
      <w:r w:rsidR="00CB314F" w:rsidRPr="0028262A">
        <w:t>Молодёжный».</w:t>
      </w:r>
    </w:p>
    <w:p w:rsidR="00D75344" w:rsidRPr="0028262A" w:rsidRDefault="00492A18" w:rsidP="00866E00">
      <w:pPr>
        <w:tabs>
          <w:tab w:val="left" w:pos="851"/>
        </w:tabs>
        <w:ind w:firstLine="426"/>
        <w:jc w:val="both"/>
      </w:pPr>
      <w:r>
        <w:t>4</w:t>
      </w:r>
      <w:r w:rsidR="00AB3CA6" w:rsidRPr="0028262A">
        <w:t>.</w:t>
      </w:r>
      <w:r w:rsidR="003379D8" w:rsidRPr="0028262A">
        <w:t xml:space="preserve"> </w:t>
      </w:r>
      <w:r w:rsidR="00D75344" w:rsidRPr="0028262A">
        <w:t>Муниципальное каз</w:t>
      </w:r>
      <w:r w:rsidR="00FC5DB6" w:rsidRPr="0028262A">
        <w:t>ё</w:t>
      </w:r>
      <w:r w:rsidR="00D75344" w:rsidRPr="0028262A">
        <w:t xml:space="preserve">нное учреждение «Многофункциональный центр предоставления государственных и муниципальных услуг в городском округе </w:t>
      </w:r>
      <w:r w:rsidR="00EA2394" w:rsidRPr="0028262A">
        <w:t>Молодёжный Московской области».</w:t>
      </w:r>
    </w:p>
    <w:p w:rsidR="00EA2394" w:rsidRPr="0028262A" w:rsidRDefault="00492A18" w:rsidP="00866E00">
      <w:pPr>
        <w:tabs>
          <w:tab w:val="left" w:pos="851"/>
        </w:tabs>
        <w:ind w:firstLine="426"/>
        <w:jc w:val="both"/>
      </w:pPr>
      <w:r>
        <w:t>5</w:t>
      </w:r>
      <w:r w:rsidR="00EA2394" w:rsidRPr="0028262A">
        <w:t>. Муниципальное каз</w:t>
      </w:r>
      <w:r w:rsidR="00FC5DB6" w:rsidRPr="0028262A">
        <w:t>ё</w:t>
      </w:r>
      <w:r w:rsidR="00EA2394" w:rsidRPr="0028262A">
        <w:t xml:space="preserve">нное учреждение "Единая дежурная диспетчерская </w:t>
      </w:r>
      <w:proofErr w:type="gramStart"/>
      <w:r w:rsidR="00EA2394" w:rsidRPr="0028262A">
        <w:t>служба</w:t>
      </w:r>
      <w:proofErr w:type="gramEnd"/>
      <w:r w:rsidR="00EA2394" w:rsidRPr="0028262A">
        <w:t xml:space="preserve"> ЗАТО городской округ Молодёжный"</w:t>
      </w:r>
      <w:r w:rsidR="00866E00">
        <w:t>.</w:t>
      </w:r>
    </w:p>
    <w:p w:rsidR="00FC5DB6" w:rsidRDefault="00492A18" w:rsidP="00866E00">
      <w:pPr>
        <w:tabs>
          <w:tab w:val="left" w:pos="851"/>
        </w:tabs>
        <w:ind w:firstLine="426"/>
        <w:jc w:val="both"/>
      </w:pPr>
      <w:r>
        <w:t>6</w:t>
      </w:r>
      <w:r w:rsidR="00FC5DB6" w:rsidRPr="0028262A">
        <w:t>. Муниципальное казённое учреждение «Ф</w:t>
      </w:r>
      <w:r w:rsidR="0028262A" w:rsidRPr="0028262A">
        <w:t>изкультурно</w:t>
      </w:r>
      <w:r w:rsidR="00FC5DB6" w:rsidRPr="0028262A">
        <w:t>-</w:t>
      </w:r>
      <w:r w:rsidR="0028262A" w:rsidRPr="0028262A">
        <w:t>оздоровительный</w:t>
      </w:r>
      <w:r w:rsidR="00FC5DB6" w:rsidRPr="0028262A">
        <w:t xml:space="preserve"> </w:t>
      </w:r>
      <w:r w:rsidR="0028262A" w:rsidRPr="0028262A">
        <w:t>комплекс</w:t>
      </w:r>
      <w:r w:rsidR="00FC5DB6" w:rsidRPr="0028262A">
        <w:t xml:space="preserve"> «М</w:t>
      </w:r>
      <w:r w:rsidR="0028262A" w:rsidRPr="0028262A">
        <w:t>олодежный</w:t>
      </w:r>
      <w:r w:rsidR="00FC5DB6" w:rsidRPr="0028262A">
        <w:t>».</w:t>
      </w:r>
    </w:p>
    <w:p w:rsidR="00CA6951" w:rsidRPr="0028262A" w:rsidRDefault="00CA6951" w:rsidP="00866E00">
      <w:pPr>
        <w:tabs>
          <w:tab w:val="left" w:pos="851"/>
        </w:tabs>
        <w:ind w:firstLine="567"/>
        <w:jc w:val="both"/>
      </w:pPr>
    </w:p>
    <w:p w:rsidR="007C00E9" w:rsidRPr="0028262A" w:rsidRDefault="007C00E9" w:rsidP="00866E00">
      <w:pPr>
        <w:ind w:firstLine="708"/>
        <w:jc w:val="both"/>
      </w:pPr>
      <w:r w:rsidRPr="0028262A">
        <w:t>1</w:t>
      </w:r>
      <w:r w:rsidR="008B7D96">
        <w:t>5.04.2022</w:t>
      </w:r>
      <w:r w:rsidRPr="0028262A">
        <w:t xml:space="preserve"> года внесена запись о начале процедуры реорганизации юридического лица </w:t>
      </w:r>
      <w:r w:rsidR="008B7D96">
        <w:t>МУК «</w:t>
      </w:r>
      <w:proofErr w:type="gramStart"/>
      <w:r w:rsidR="008B7D96">
        <w:t>Библиотека</w:t>
      </w:r>
      <w:proofErr w:type="gramEnd"/>
      <w:r w:rsidR="008B7D96">
        <w:t xml:space="preserve"> ЗАТО </w:t>
      </w:r>
      <w:proofErr w:type="spellStart"/>
      <w:r w:rsidR="008B7D96">
        <w:t>г.о</w:t>
      </w:r>
      <w:proofErr w:type="spellEnd"/>
      <w:r w:rsidR="008B7D96">
        <w:t>. Молодежный»</w:t>
      </w:r>
      <w:r w:rsidRPr="0028262A">
        <w:t xml:space="preserve"> в форме присоединения к </w:t>
      </w:r>
      <w:r w:rsidR="008B7D96">
        <w:t>МКУ «Дом Культуры «</w:t>
      </w:r>
      <w:r w:rsidR="0057362A" w:rsidRPr="0028262A">
        <w:t>Молодежный</w:t>
      </w:r>
      <w:r w:rsidR="008B7D96">
        <w:t>».</w:t>
      </w:r>
      <w:r w:rsidR="0057362A" w:rsidRPr="0028262A">
        <w:t xml:space="preserve"> Процедура завершена 27.0</w:t>
      </w:r>
      <w:r w:rsidR="008B7D96">
        <w:t>7</w:t>
      </w:r>
      <w:r w:rsidR="0057362A" w:rsidRPr="0028262A">
        <w:t>.202</w:t>
      </w:r>
      <w:r w:rsidR="008B7D96">
        <w:t>2</w:t>
      </w:r>
      <w:r w:rsidR="0057362A" w:rsidRPr="0028262A">
        <w:t>.</w:t>
      </w:r>
    </w:p>
    <w:p w:rsidR="0028262A" w:rsidRPr="0028262A" w:rsidRDefault="00492A18" w:rsidP="00866E00">
      <w:pPr>
        <w:ind w:firstLine="708"/>
        <w:jc w:val="both"/>
      </w:pPr>
      <w:r w:rsidRPr="00492A18">
        <w:t>МУП "Теплоэнергетика Молодежный" исключен из ЕГРЮЛ, дата прекращения 30.12.2022. Выписка из ЕГРЮЛ №ЮЭ9965-23-5088139 от 09.01.2023</w:t>
      </w:r>
    </w:p>
    <w:p w:rsidR="00676ABB" w:rsidRPr="00923700" w:rsidRDefault="000464E3" w:rsidP="00866E00">
      <w:pPr>
        <w:ind w:firstLine="708"/>
        <w:jc w:val="both"/>
        <w:rPr>
          <w:highlight w:val="yellow"/>
        </w:rPr>
      </w:pPr>
      <w:r w:rsidRPr="0028262A">
        <w:t xml:space="preserve">Сведения о </w:t>
      </w:r>
      <w:r w:rsidR="00DB711E" w:rsidRPr="0028262A">
        <w:t xml:space="preserve">количестве получателей бюджетных средств приведены в форме </w:t>
      </w:r>
      <w:r w:rsidR="00DB711E" w:rsidRPr="0028262A">
        <w:rPr>
          <w:b/>
        </w:rPr>
        <w:t>0503361.</w:t>
      </w:r>
      <w:r w:rsidRPr="0028262A">
        <w:rPr>
          <w:b/>
        </w:rPr>
        <w:t xml:space="preserve"> </w:t>
      </w:r>
    </w:p>
    <w:p w:rsidR="00E56598" w:rsidRDefault="00E56598" w:rsidP="00866E00">
      <w:pPr>
        <w:ind w:firstLine="708"/>
        <w:jc w:val="center"/>
        <w:rPr>
          <w:b/>
        </w:rPr>
      </w:pPr>
    </w:p>
    <w:p w:rsidR="0028524B" w:rsidRPr="000E5A0C" w:rsidRDefault="0028524B" w:rsidP="0028524B">
      <w:pPr>
        <w:ind w:firstLine="708"/>
        <w:jc w:val="center"/>
        <w:rPr>
          <w:b/>
        </w:rPr>
      </w:pPr>
      <w:r w:rsidRPr="000E5A0C">
        <w:rPr>
          <w:b/>
        </w:rPr>
        <w:t>2. Результаты деятельности органов местного самоуправления и муниципальных учреждений</w:t>
      </w:r>
    </w:p>
    <w:p w:rsidR="0028524B" w:rsidRPr="000E5A0C" w:rsidRDefault="0028524B" w:rsidP="0028524B">
      <w:pPr>
        <w:jc w:val="both"/>
        <w:rPr>
          <w:b/>
        </w:rPr>
      </w:pPr>
    </w:p>
    <w:p w:rsidR="00D778E9" w:rsidRPr="000E5A0C" w:rsidRDefault="00D778E9" w:rsidP="00893909">
      <w:pPr>
        <w:ind w:firstLine="567"/>
        <w:jc w:val="both"/>
        <w:outlineLvl w:val="0"/>
      </w:pPr>
      <w:r w:rsidRPr="000E5A0C">
        <w:t>2.1 Результаты деятельности органов местного самоуправления.</w:t>
      </w:r>
    </w:p>
    <w:p w:rsidR="005275B9" w:rsidRPr="000E5A0C" w:rsidRDefault="005275B9" w:rsidP="00893909">
      <w:pPr>
        <w:ind w:firstLine="567"/>
        <w:jc w:val="both"/>
      </w:pPr>
    </w:p>
    <w:p w:rsidR="00AF45E2" w:rsidRPr="000E5A0C" w:rsidRDefault="00AF45E2" w:rsidP="00893909">
      <w:pPr>
        <w:ind w:firstLine="567"/>
        <w:jc w:val="both"/>
      </w:pPr>
      <w:r w:rsidRPr="000E5A0C">
        <w:t>Основн</w:t>
      </w:r>
      <w:r w:rsidR="00D778E9" w:rsidRPr="000E5A0C">
        <w:t>ой</w:t>
      </w:r>
      <w:r w:rsidRPr="000E5A0C">
        <w:t xml:space="preserve"> деятельност</w:t>
      </w:r>
      <w:r w:rsidR="00D778E9" w:rsidRPr="000E5A0C">
        <w:t>ью</w:t>
      </w:r>
      <w:r w:rsidRPr="000E5A0C">
        <w:t xml:space="preserve"> органов местного самоуправления является решение вопросов местного значения, направленных на защиту интересов населени</w:t>
      </w:r>
      <w:r w:rsidR="003F473A" w:rsidRPr="000E5A0C">
        <w:t>я</w:t>
      </w:r>
      <w:r w:rsidRPr="000E5A0C">
        <w:t xml:space="preserve"> в городском </w:t>
      </w:r>
      <w:r w:rsidRPr="000E5A0C">
        <w:lastRenderedPageBreak/>
        <w:t>округе</w:t>
      </w:r>
      <w:r w:rsidR="003F473A" w:rsidRPr="000E5A0C">
        <w:t xml:space="preserve"> </w:t>
      </w:r>
      <w:r w:rsidR="00D778E9" w:rsidRPr="000E5A0C">
        <w:t xml:space="preserve">Молодежный </w:t>
      </w:r>
      <w:r w:rsidR="003F473A" w:rsidRPr="000E5A0C">
        <w:t>на основании Конституции Российской Федерации, Законов Российской Федерации и Московской области, Устава муниципального образования</w:t>
      </w:r>
      <w:r w:rsidR="00D778E9" w:rsidRPr="000E5A0C">
        <w:t>.</w:t>
      </w:r>
    </w:p>
    <w:p w:rsidR="00BF1CE4" w:rsidRPr="000E5A0C" w:rsidRDefault="00CA5EDD" w:rsidP="00893909">
      <w:pPr>
        <w:ind w:firstLine="567"/>
        <w:jc w:val="both"/>
      </w:pPr>
      <w:r w:rsidRPr="000E5A0C">
        <w:rPr>
          <w:u w:val="single"/>
        </w:rPr>
        <w:t>По администрации городского округа Молодёжный</w:t>
      </w:r>
      <w:r w:rsidRPr="000E5A0C">
        <w:t>, включая мероприятия, относящиеся к полномочиям местного самоуправления, а также переданные от субъекта РФ и Федерации</w:t>
      </w:r>
      <w:r w:rsidR="00C41D0D" w:rsidRPr="000E5A0C">
        <w:t xml:space="preserve"> в соответствии с Законом 131-ФЗ</w:t>
      </w:r>
      <w:r w:rsidR="00C86177" w:rsidRPr="000E5A0C">
        <w:t>.</w:t>
      </w:r>
    </w:p>
    <w:p w:rsidR="00A10EDF" w:rsidRPr="00923700" w:rsidRDefault="00A10EDF" w:rsidP="0028524B">
      <w:pPr>
        <w:ind w:firstLine="708"/>
        <w:jc w:val="both"/>
        <w:rPr>
          <w:b/>
          <w:highlight w:val="yellow"/>
        </w:rPr>
      </w:pPr>
    </w:p>
    <w:p w:rsidR="006E6BB8" w:rsidRPr="0021222E" w:rsidRDefault="006E6BB8" w:rsidP="001A6C53">
      <w:pPr>
        <w:jc w:val="center"/>
        <w:outlineLvl w:val="0"/>
        <w:rPr>
          <w:b/>
        </w:rPr>
      </w:pPr>
      <w:r w:rsidRPr="0021222E">
        <w:rPr>
          <w:b/>
        </w:rPr>
        <w:t>2.2 Результаты деятельности бюджетных учреждений.</w:t>
      </w:r>
    </w:p>
    <w:p w:rsidR="005275B9" w:rsidRDefault="005275B9" w:rsidP="006E6BB8">
      <w:pPr>
        <w:ind w:firstLine="708"/>
        <w:jc w:val="both"/>
      </w:pPr>
    </w:p>
    <w:p w:rsidR="00CC085D" w:rsidRDefault="00CC085D" w:rsidP="00CC085D">
      <w:pPr>
        <w:shd w:val="clear" w:color="auto" w:fill="FFFFFF" w:themeFill="background1"/>
        <w:ind w:firstLine="708"/>
        <w:jc w:val="both"/>
        <w:rPr>
          <w:color w:val="000000" w:themeColor="text1"/>
        </w:rPr>
      </w:pPr>
      <w:r w:rsidRPr="00CC085D">
        <w:rPr>
          <w:b/>
          <w:color w:val="000000" w:themeColor="text1"/>
          <w:u w:val="single"/>
        </w:rPr>
        <w:t>МУК «</w:t>
      </w:r>
      <w:proofErr w:type="gramStart"/>
      <w:r w:rsidRPr="00CC085D">
        <w:rPr>
          <w:b/>
          <w:color w:val="000000" w:themeColor="text1"/>
          <w:u w:val="single"/>
        </w:rPr>
        <w:t>Библиотека</w:t>
      </w:r>
      <w:proofErr w:type="gramEnd"/>
      <w:r w:rsidRPr="00CC085D">
        <w:rPr>
          <w:b/>
          <w:color w:val="000000" w:themeColor="text1"/>
          <w:u w:val="single"/>
        </w:rPr>
        <w:t xml:space="preserve"> ЗАТО городской округ Молодёжный».</w:t>
      </w:r>
      <w:r w:rsidRPr="00CC085D">
        <w:rPr>
          <w:color w:val="000000" w:themeColor="text1"/>
        </w:rPr>
        <w:t xml:space="preserve"> </w:t>
      </w:r>
    </w:p>
    <w:p w:rsidR="00AF18E5" w:rsidRPr="00CC085D" w:rsidRDefault="00AF18E5" w:rsidP="00CC085D">
      <w:pPr>
        <w:shd w:val="clear" w:color="auto" w:fill="FFFFFF" w:themeFill="background1"/>
        <w:ind w:firstLine="708"/>
        <w:jc w:val="both"/>
        <w:rPr>
          <w:color w:val="000000" w:themeColor="text1"/>
        </w:rPr>
      </w:pPr>
    </w:p>
    <w:p w:rsidR="00AF18E5" w:rsidRDefault="00AF18E5" w:rsidP="00893909">
      <w:pPr>
        <w:shd w:val="clear" w:color="auto" w:fill="FFFFFF" w:themeFill="background1"/>
        <w:ind w:firstLine="567"/>
        <w:jc w:val="both"/>
        <w:rPr>
          <w:color w:val="000000" w:themeColor="text1"/>
          <w:highlight w:val="cyan"/>
        </w:rPr>
      </w:pPr>
      <w:r w:rsidRPr="00C34EE8">
        <w:rPr>
          <w:color w:val="000000" w:themeColor="text1"/>
        </w:rPr>
        <w:t>Основная деятельность - сохранение традиций духовного наследия и повышение культурного уровня молодого поколения и всего населения в целом путём библиотечного обслуживания, проведения культурно-массовых мероприятий на базе библиотеки в соответствии с Российским законодательством и Уставом библиотеки.</w:t>
      </w:r>
    </w:p>
    <w:p w:rsidR="00AF18E5" w:rsidRPr="00C34EE8" w:rsidRDefault="00AF18E5" w:rsidP="00893909">
      <w:pPr>
        <w:shd w:val="clear" w:color="auto" w:fill="FFFFFF" w:themeFill="background1"/>
        <w:ind w:firstLine="567"/>
        <w:jc w:val="both"/>
        <w:rPr>
          <w:color w:val="000000" w:themeColor="text1"/>
        </w:rPr>
      </w:pPr>
      <w:r w:rsidRPr="00C34EE8">
        <w:rPr>
          <w:color w:val="000000" w:themeColor="text1"/>
        </w:rPr>
        <w:t>Исполнение сметы расходов в 202</w:t>
      </w:r>
      <w:r w:rsidR="00AB1E69" w:rsidRPr="00C34EE8">
        <w:rPr>
          <w:color w:val="000000" w:themeColor="text1"/>
        </w:rPr>
        <w:t>2</w:t>
      </w:r>
      <w:r w:rsidRPr="00C34EE8">
        <w:rPr>
          <w:color w:val="000000" w:themeColor="text1"/>
        </w:rPr>
        <w:t xml:space="preserve"> году </w:t>
      </w:r>
      <w:r w:rsidR="00AB1E69" w:rsidRPr="00C34EE8">
        <w:rPr>
          <w:color w:val="000000" w:themeColor="text1"/>
        </w:rPr>
        <w:t xml:space="preserve">на момент реорганизации </w:t>
      </w:r>
      <w:r w:rsidRPr="00C34EE8">
        <w:rPr>
          <w:color w:val="000000" w:themeColor="text1"/>
        </w:rPr>
        <w:t xml:space="preserve">составило </w:t>
      </w:r>
      <w:r w:rsidR="00AB1E69" w:rsidRPr="00C34EE8">
        <w:rPr>
          <w:color w:val="000000" w:themeColor="text1"/>
        </w:rPr>
        <w:t>100</w:t>
      </w:r>
      <w:r w:rsidRPr="00C34EE8">
        <w:rPr>
          <w:color w:val="000000" w:themeColor="text1"/>
        </w:rPr>
        <w:t xml:space="preserve"> %, план </w:t>
      </w:r>
      <w:r w:rsidR="00AB1E69" w:rsidRPr="00C34EE8">
        <w:rPr>
          <w:color w:val="000000" w:themeColor="text1"/>
        </w:rPr>
        <w:t>1 347,8</w:t>
      </w:r>
      <w:r w:rsidRPr="00C34EE8">
        <w:rPr>
          <w:color w:val="000000" w:themeColor="text1"/>
        </w:rPr>
        <w:t xml:space="preserve">8 тыс. рублей, факт </w:t>
      </w:r>
      <w:r w:rsidR="00AB1E69" w:rsidRPr="00C34EE8">
        <w:rPr>
          <w:color w:val="000000" w:themeColor="text1"/>
        </w:rPr>
        <w:t>1 347,88</w:t>
      </w:r>
      <w:r w:rsidRPr="00C34EE8">
        <w:rPr>
          <w:color w:val="000000" w:themeColor="text1"/>
        </w:rPr>
        <w:t xml:space="preserve"> тыс. рублей. </w:t>
      </w:r>
    </w:p>
    <w:p w:rsidR="00AB1E69" w:rsidRPr="00C34EE8" w:rsidRDefault="00AF18E5" w:rsidP="00893909">
      <w:pPr>
        <w:shd w:val="clear" w:color="auto" w:fill="FFFFFF" w:themeFill="background1"/>
        <w:ind w:firstLine="567"/>
        <w:jc w:val="both"/>
        <w:rPr>
          <w:color w:val="000000" w:themeColor="text1"/>
        </w:rPr>
      </w:pPr>
      <w:r w:rsidRPr="00C34EE8">
        <w:rPr>
          <w:color w:val="000000" w:themeColor="text1"/>
        </w:rPr>
        <w:t xml:space="preserve">Все запланированные мероприятия выполнены. </w:t>
      </w:r>
    </w:p>
    <w:p w:rsidR="00AF18E5" w:rsidRPr="001079CB" w:rsidRDefault="00AF18E5" w:rsidP="001079CB">
      <w:pPr>
        <w:ind w:firstLine="567"/>
        <w:jc w:val="both"/>
        <w:rPr>
          <w:color w:val="000000" w:themeColor="text1"/>
        </w:rPr>
      </w:pPr>
      <w:r w:rsidRPr="001079CB">
        <w:rPr>
          <w:color w:val="000000" w:themeColor="text1"/>
        </w:rPr>
        <w:t>Осуществлено комплектование книжного фонда за счет сред</w:t>
      </w:r>
      <w:r w:rsidR="00850D52" w:rsidRPr="001079CB">
        <w:rPr>
          <w:color w:val="000000" w:themeColor="text1"/>
        </w:rPr>
        <w:t>ств местного бюджета на сумму 60,0</w:t>
      </w:r>
      <w:r w:rsidRPr="001079CB">
        <w:rPr>
          <w:color w:val="000000" w:themeColor="text1"/>
        </w:rPr>
        <w:t xml:space="preserve"> тыс. </w:t>
      </w:r>
      <w:r w:rsidR="00850D52" w:rsidRPr="001079CB">
        <w:rPr>
          <w:color w:val="000000" w:themeColor="text1"/>
        </w:rPr>
        <w:t>руб. и федерального бюджета 16,4</w:t>
      </w:r>
      <w:r w:rsidRPr="001079CB">
        <w:rPr>
          <w:color w:val="000000" w:themeColor="text1"/>
        </w:rPr>
        <w:t xml:space="preserve">0 тыс. руб. Был приобретён </w:t>
      </w:r>
      <w:r w:rsidR="00B12179" w:rsidRPr="001079CB">
        <w:rPr>
          <w:color w:val="000000" w:themeColor="text1"/>
        </w:rPr>
        <w:t xml:space="preserve">моноблок на сумму 71,5 </w:t>
      </w:r>
      <w:proofErr w:type="spellStart"/>
      <w:r w:rsidR="00B12179" w:rsidRPr="001079CB">
        <w:rPr>
          <w:color w:val="000000" w:themeColor="text1"/>
        </w:rPr>
        <w:t>тыс.руб</w:t>
      </w:r>
      <w:proofErr w:type="spellEnd"/>
      <w:r w:rsidR="00B12179" w:rsidRPr="001079CB">
        <w:rPr>
          <w:color w:val="000000" w:themeColor="text1"/>
        </w:rPr>
        <w:t>., тумба для хозяйственных товаров</w:t>
      </w:r>
      <w:r w:rsidR="00F7744C" w:rsidRPr="001079CB">
        <w:rPr>
          <w:color w:val="000000" w:themeColor="text1"/>
        </w:rPr>
        <w:t xml:space="preserve"> – 3 тыс. </w:t>
      </w:r>
      <w:proofErr w:type="spellStart"/>
      <w:r w:rsidR="00F7744C" w:rsidRPr="001079CB">
        <w:rPr>
          <w:color w:val="000000" w:themeColor="text1"/>
        </w:rPr>
        <w:t>руб</w:t>
      </w:r>
      <w:proofErr w:type="spellEnd"/>
      <w:r w:rsidR="00B12179" w:rsidRPr="001079CB">
        <w:rPr>
          <w:color w:val="000000" w:themeColor="text1"/>
        </w:rPr>
        <w:t>, стенд для книжных выставок</w:t>
      </w:r>
      <w:r w:rsidR="00F7744C" w:rsidRPr="001079CB">
        <w:rPr>
          <w:color w:val="000000" w:themeColor="text1"/>
        </w:rPr>
        <w:t xml:space="preserve"> – 8 тыс. </w:t>
      </w:r>
      <w:proofErr w:type="spellStart"/>
      <w:r w:rsidR="00F7744C" w:rsidRPr="001079CB">
        <w:rPr>
          <w:color w:val="000000" w:themeColor="text1"/>
        </w:rPr>
        <w:t>руб</w:t>
      </w:r>
      <w:proofErr w:type="spellEnd"/>
      <w:r w:rsidR="00B12179" w:rsidRPr="001079CB">
        <w:rPr>
          <w:color w:val="000000" w:themeColor="text1"/>
        </w:rPr>
        <w:t>, ручной пылесос</w:t>
      </w:r>
      <w:r w:rsidR="00F7744C" w:rsidRPr="001079CB">
        <w:rPr>
          <w:color w:val="000000" w:themeColor="text1"/>
        </w:rPr>
        <w:t>- 10 тыс. руб</w:t>
      </w:r>
      <w:r w:rsidR="00B12179" w:rsidRPr="001079CB">
        <w:rPr>
          <w:color w:val="000000" w:themeColor="text1"/>
        </w:rPr>
        <w:t>.</w:t>
      </w:r>
      <w:r w:rsidR="001079CB" w:rsidRPr="001079CB">
        <w:rPr>
          <w:color w:val="000000" w:themeColor="text1"/>
        </w:rPr>
        <w:t xml:space="preserve"> </w:t>
      </w:r>
      <w:r w:rsidRPr="001079CB">
        <w:rPr>
          <w:color w:val="000000" w:themeColor="text1"/>
        </w:rPr>
        <w:t xml:space="preserve">Обслуживание пожарной сигнализации </w:t>
      </w:r>
      <w:r w:rsidR="00F7744C" w:rsidRPr="001079CB">
        <w:rPr>
          <w:color w:val="000000" w:themeColor="text1"/>
        </w:rPr>
        <w:t>47,6</w:t>
      </w:r>
      <w:r w:rsidRPr="001079CB">
        <w:rPr>
          <w:color w:val="000000" w:themeColor="text1"/>
        </w:rPr>
        <w:t xml:space="preserve"> тыс. руб. </w:t>
      </w:r>
      <w:r w:rsidR="00850D52" w:rsidRPr="001079CB">
        <w:rPr>
          <w:color w:val="000000" w:themeColor="text1"/>
        </w:rPr>
        <w:t xml:space="preserve">Использование сети </w:t>
      </w:r>
      <w:r w:rsidRPr="001079CB">
        <w:rPr>
          <w:color w:val="000000" w:themeColor="text1"/>
        </w:rPr>
        <w:t xml:space="preserve">интернет </w:t>
      </w:r>
      <w:r w:rsidR="00F7744C" w:rsidRPr="001079CB">
        <w:rPr>
          <w:color w:val="000000" w:themeColor="text1"/>
        </w:rPr>
        <w:t>66</w:t>
      </w:r>
      <w:r w:rsidRPr="001079CB">
        <w:rPr>
          <w:color w:val="000000" w:themeColor="text1"/>
        </w:rPr>
        <w:t>,00 тыс. руб</w:t>
      </w:r>
      <w:r w:rsidR="00850D52" w:rsidRPr="001079CB">
        <w:rPr>
          <w:color w:val="000000" w:themeColor="text1"/>
        </w:rPr>
        <w:t xml:space="preserve">.; </w:t>
      </w:r>
      <w:r w:rsidR="00F7744C" w:rsidRPr="001079CB">
        <w:rPr>
          <w:color w:val="000000" w:themeColor="text1"/>
        </w:rPr>
        <w:t>телефония 3,0</w:t>
      </w:r>
      <w:r w:rsidRPr="001079CB">
        <w:rPr>
          <w:color w:val="000000" w:themeColor="text1"/>
        </w:rPr>
        <w:t xml:space="preserve"> тыс. руб.</w:t>
      </w:r>
      <w:r w:rsidR="001079CB" w:rsidRPr="001079CB">
        <w:rPr>
          <w:color w:val="000000" w:themeColor="text1"/>
        </w:rPr>
        <w:t xml:space="preserve"> </w:t>
      </w:r>
      <w:r w:rsidRPr="001079CB">
        <w:rPr>
          <w:color w:val="000000" w:themeColor="text1"/>
        </w:rPr>
        <w:t xml:space="preserve">На увеличение стоимости материальных запасов </w:t>
      </w:r>
      <w:r w:rsidR="00B12179" w:rsidRPr="001079CB">
        <w:rPr>
          <w:color w:val="000000" w:themeColor="text1"/>
        </w:rPr>
        <w:t>24,3</w:t>
      </w:r>
      <w:r w:rsidRPr="001079CB">
        <w:rPr>
          <w:color w:val="000000" w:themeColor="text1"/>
        </w:rPr>
        <w:t xml:space="preserve"> тыс. руб. </w:t>
      </w:r>
    </w:p>
    <w:p w:rsidR="00AF18E5" w:rsidRPr="001079CB" w:rsidRDefault="00AF18E5" w:rsidP="001079CB">
      <w:pPr>
        <w:ind w:firstLine="567"/>
        <w:outlineLvl w:val="0"/>
        <w:rPr>
          <w:color w:val="000000" w:themeColor="text1"/>
        </w:rPr>
      </w:pPr>
      <w:r w:rsidRPr="001079CB">
        <w:rPr>
          <w:color w:val="000000" w:themeColor="text1"/>
        </w:rPr>
        <w:t>На увеличение стоимости основных средств 2</w:t>
      </w:r>
      <w:r w:rsidR="00B12179" w:rsidRPr="001079CB">
        <w:rPr>
          <w:color w:val="000000" w:themeColor="text1"/>
        </w:rPr>
        <w:t>03</w:t>
      </w:r>
      <w:r w:rsidRPr="001079CB">
        <w:rPr>
          <w:color w:val="000000" w:themeColor="text1"/>
        </w:rPr>
        <w:t xml:space="preserve"> тыс. руб., </w:t>
      </w:r>
    </w:p>
    <w:p w:rsidR="00AF18E5" w:rsidRPr="001079CB" w:rsidRDefault="00AF18E5" w:rsidP="001079CB">
      <w:pPr>
        <w:ind w:firstLine="567"/>
        <w:jc w:val="both"/>
        <w:rPr>
          <w:color w:val="000000" w:themeColor="text1"/>
        </w:rPr>
      </w:pPr>
      <w:r w:rsidRPr="001079CB">
        <w:rPr>
          <w:color w:val="000000" w:themeColor="text1"/>
        </w:rPr>
        <w:t>На коммуналь</w:t>
      </w:r>
      <w:r w:rsidR="00850D52" w:rsidRPr="001079CB">
        <w:rPr>
          <w:color w:val="000000" w:themeColor="text1"/>
        </w:rPr>
        <w:t>ные услуги было израсходовано 45,6</w:t>
      </w:r>
      <w:r w:rsidRPr="001079CB">
        <w:rPr>
          <w:color w:val="000000" w:themeColor="text1"/>
        </w:rPr>
        <w:t xml:space="preserve"> тыс. руб.</w:t>
      </w:r>
    </w:p>
    <w:p w:rsidR="00AF18E5" w:rsidRPr="001079CB" w:rsidRDefault="00850D52" w:rsidP="001079CB">
      <w:pPr>
        <w:ind w:firstLine="567"/>
        <w:jc w:val="both"/>
        <w:rPr>
          <w:color w:val="000000" w:themeColor="text1"/>
        </w:rPr>
      </w:pPr>
      <w:r w:rsidRPr="001079CB">
        <w:rPr>
          <w:color w:val="000000" w:themeColor="text1"/>
        </w:rPr>
        <w:t>На прочие услуги 73,5</w:t>
      </w:r>
      <w:r w:rsidR="00AF18E5" w:rsidRPr="001079CB">
        <w:rPr>
          <w:color w:val="000000" w:themeColor="text1"/>
        </w:rPr>
        <w:t xml:space="preserve"> тыс. руб.</w:t>
      </w:r>
    </w:p>
    <w:p w:rsidR="00AF18E5" w:rsidRPr="001079CB" w:rsidRDefault="00AF18E5" w:rsidP="001079CB">
      <w:pPr>
        <w:ind w:firstLine="567"/>
        <w:rPr>
          <w:color w:val="000000" w:themeColor="text1"/>
        </w:rPr>
      </w:pPr>
      <w:r w:rsidRPr="001079CB">
        <w:rPr>
          <w:color w:val="000000" w:themeColor="text1"/>
        </w:rPr>
        <w:t xml:space="preserve">Расходы по оплате труда местный бюджет </w:t>
      </w:r>
      <w:r w:rsidR="00850D52" w:rsidRPr="001079CB">
        <w:rPr>
          <w:color w:val="000000" w:themeColor="text1"/>
        </w:rPr>
        <w:t>864,5</w:t>
      </w:r>
      <w:r w:rsidRPr="001079CB">
        <w:rPr>
          <w:color w:val="000000" w:themeColor="text1"/>
        </w:rPr>
        <w:t xml:space="preserve"> тыс. руб.:</w:t>
      </w:r>
    </w:p>
    <w:p w:rsidR="00AF18E5" w:rsidRPr="001079CB" w:rsidRDefault="004C4775" w:rsidP="001079CB">
      <w:pPr>
        <w:ind w:firstLine="567"/>
        <w:outlineLvl w:val="0"/>
        <w:rPr>
          <w:color w:val="000000" w:themeColor="text1"/>
        </w:rPr>
      </w:pPr>
      <w:r w:rsidRPr="001079CB">
        <w:rPr>
          <w:color w:val="000000" w:themeColor="text1"/>
        </w:rPr>
        <w:t xml:space="preserve"> </w:t>
      </w:r>
      <w:r w:rsidR="00AF18E5" w:rsidRPr="001079CB">
        <w:rPr>
          <w:color w:val="000000" w:themeColor="text1"/>
        </w:rPr>
        <w:t>-</w:t>
      </w:r>
      <w:r w:rsidRPr="001079CB">
        <w:rPr>
          <w:color w:val="000000" w:themeColor="text1"/>
        </w:rPr>
        <w:t xml:space="preserve"> </w:t>
      </w:r>
      <w:r w:rsidR="00AF18E5" w:rsidRPr="001079CB">
        <w:rPr>
          <w:color w:val="000000" w:themeColor="text1"/>
        </w:rPr>
        <w:t xml:space="preserve">заработная плата </w:t>
      </w:r>
      <w:r w:rsidR="00850D52" w:rsidRPr="001079CB">
        <w:rPr>
          <w:color w:val="000000" w:themeColor="text1"/>
        </w:rPr>
        <w:t>664,0</w:t>
      </w:r>
      <w:r w:rsidR="00AF18E5" w:rsidRPr="001079CB">
        <w:rPr>
          <w:color w:val="000000" w:themeColor="text1"/>
        </w:rPr>
        <w:t xml:space="preserve"> тыс. руб., </w:t>
      </w:r>
    </w:p>
    <w:p w:rsidR="00AF18E5" w:rsidRPr="001079CB" w:rsidRDefault="00AF18E5" w:rsidP="001079CB">
      <w:pPr>
        <w:ind w:firstLine="567"/>
        <w:outlineLvl w:val="0"/>
        <w:rPr>
          <w:color w:val="000000" w:themeColor="text1"/>
        </w:rPr>
      </w:pPr>
      <w:r w:rsidRPr="001079CB">
        <w:rPr>
          <w:color w:val="000000" w:themeColor="text1"/>
        </w:rPr>
        <w:t xml:space="preserve"> - начисления на заработную плату </w:t>
      </w:r>
      <w:r w:rsidR="00850D52" w:rsidRPr="001079CB">
        <w:rPr>
          <w:color w:val="000000" w:themeColor="text1"/>
        </w:rPr>
        <w:t>200,5</w:t>
      </w:r>
      <w:r w:rsidRPr="001079CB">
        <w:rPr>
          <w:color w:val="000000" w:themeColor="text1"/>
        </w:rPr>
        <w:t xml:space="preserve"> тыс. руб. </w:t>
      </w:r>
    </w:p>
    <w:p w:rsidR="00AF18E5" w:rsidRPr="00CC085D" w:rsidRDefault="00AF18E5" w:rsidP="00CC085D">
      <w:pPr>
        <w:shd w:val="clear" w:color="auto" w:fill="FFFFFF" w:themeFill="background1"/>
        <w:ind w:firstLine="708"/>
        <w:rPr>
          <w:color w:val="000000" w:themeColor="text1"/>
          <w:highlight w:val="cyan"/>
        </w:rPr>
      </w:pPr>
    </w:p>
    <w:p w:rsidR="00B4442F" w:rsidRPr="009203F2" w:rsidRDefault="00B4442F" w:rsidP="009203F2">
      <w:pPr>
        <w:ind w:firstLine="708"/>
        <w:jc w:val="both"/>
        <w:rPr>
          <w:color w:val="000000" w:themeColor="text1"/>
        </w:rPr>
      </w:pPr>
      <w:bookmarkStart w:id="0" w:name="_Hlk63779684"/>
      <w:r w:rsidRPr="009203F2">
        <w:rPr>
          <w:b/>
          <w:color w:val="000000" w:themeColor="text1"/>
          <w:u w:val="single"/>
        </w:rPr>
        <w:t>МКУ «Дом культуры Молодёжный»</w:t>
      </w:r>
      <w:bookmarkEnd w:id="0"/>
      <w:r w:rsidRPr="009203F2">
        <w:rPr>
          <w:b/>
          <w:color w:val="000000" w:themeColor="text1"/>
          <w:u w:val="single"/>
        </w:rPr>
        <w:t>.</w:t>
      </w:r>
    </w:p>
    <w:p w:rsidR="00B4442F" w:rsidRPr="009203F2" w:rsidRDefault="00B4442F" w:rsidP="009203F2">
      <w:pPr>
        <w:ind w:firstLine="708"/>
        <w:jc w:val="both"/>
        <w:rPr>
          <w:color w:val="000000" w:themeColor="text1"/>
        </w:rPr>
      </w:pPr>
    </w:p>
    <w:p w:rsidR="00B4442F" w:rsidRPr="009203F2" w:rsidRDefault="00B4442F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Основная деятельность - создано в целях обеспечения общедоступности культурной деятельности, культурных ценностей и благ для всех граждан, поощрения деятельности граждан по приобщению к творчеству и культурному развитию, занятию самообразованием, любительским искусством, ремеслами, организации досуговой деятельности </w:t>
      </w:r>
      <w:proofErr w:type="gramStart"/>
      <w:r w:rsidRPr="009203F2">
        <w:rPr>
          <w:color w:val="000000" w:themeColor="text1"/>
        </w:rPr>
        <w:t>населения</w:t>
      </w:r>
      <w:proofErr w:type="gramEnd"/>
      <w:r w:rsidRPr="009203F2">
        <w:rPr>
          <w:color w:val="000000" w:themeColor="text1"/>
        </w:rPr>
        <w:t xml:space="preserve"> ЗАТО городской округ Молодежный. </w:t>
      </w:r>
    </w:p>
    <w:p w:rsidR="00B4442F" w:rsidRPr="009203F2" w:rsidRDefault="00B4442F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Исполнение сметы расходов в 202</w:t>
      </w:r>
      <w:r w:rsidR="003F77B1" w:rsidRPr="009203F2">
        <w:rPr>
          <w:color w:val="000000" w:themeColor="text1"/>
        </w:rPr>
        <w:t>2</w:t>
      </w:r>
      <w:r w:rsidRPr="009203F2">
        <w:rPr>
          <w:color w:val="000000" w:themeColor="text1"/>
        </w:rPr>
        <w:t xml:space="preserve"> году составило </w:t>
      </w:r>
      <w:r w:rsidR="003F77B1" w:rsidRPr="009203F2">
        <w:rPr>
          <w:color w:val="000000" w:themeColor="text1"/>
        </w:rPr>
        <w:t>99,72</w:t>
      </w:r>
      <w:r w:rsidRPr="009203F2">
        <w:rPr>
          <w:color w:val="000000" w:themeColor="text1"/>
        </w:rPr>
        <w:t xml:space="preserve">%, план </w:t>
      </w:r>
      <w:r w:rsidR="003F77B1" w:rsidRPr="009203F2">
        <w:rPr>
          <w:color w:val="000000" w:themeColor="text1"/>
        </w:rPr>
        <w:t>18330</w:t>
      </w:r>
      <w:r w:rsidRPr="009203F2">
        <w:rPr>
          <w:color w:val="000000" w:themeColor="text1"/>
        </w:rPr>
        <w:t>,8</w:t>
      </w:r>
      <w:r w:rsidR="003F77B1" w:rsidRPr="009203F2">
        <w:rPr>
          <w:color w:val="000000" w:themeColor="text1"/>
        </w:rPr>
        <w:t>45</w:t>
      </w:r>
      <w:r w:rsidRPr="009203F2">
        <w:rPr>
          <w:color w:val="000000" w:themeColor="text1"/>
        </w:rPr>
        <w:t xml:space="preserve"> тыс., факт </w:t>
      </w:r>
      <w:r w:rsidR="003F77B1" w:rsidRPr="009203F2">
        <w:rPr>
          <w:color w:val="000000" w:themeColor="text1"/>
        </w:rPr>
        <w:t>18279,473</w:t>
      </w:r>
      <w:r w:rsidRPr="009203F2">
        <w:rPr>
          <w:color w:val="000000" w:themeColor="text1"/>
        </w:rPr>
        <w:t xml:space="preserve"> тыс. рублей. </w:t>
      </w:r>
    </w:p>
    <w:p w:rsidR="00B4442F" w:rsidRPr="009203F2" w:rsidRDefault="00B4442F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Расходы по оплате труда составили  </w:t>
      </w:r>
      <w:r w:rsidR="003F77B1" w:rsidRPr="009203F2">
        <w:rPr>
          <w:color w:val="000000" w:themeColor="text1"/>
        </w:rPr>
        <w:t>8465,19</w:t>
      </w:r>
      <w:r w:rsidRPr="009203F2">
        <w:rPr>
          <w:color w:val="000000" w:themeColor="text1"/>
        </w:rPr>
        <w:t xml:space="preserve">тыс. </w:t>
      </w:r>
      <w:proofErr w:type="spellStart"/>
      <w:r w:rsidRPr="009203F2">
        <w:rPr>
          <w:color w:val="000000" w:themeColor="text1"/>
        </w:rPr>
        <w:t>руб</w:t>
      </w:r>
      <w:proofErr w:type="spellEnd"/>
      <w:r w:rsidRPr="009203F2">
        <w:rPr>
          <w:color w:val="000000" w:themeColor="text1"/>
        </w:rPr>
        <w:t>:</w:t>
      </w:r>
    </w:p>
    <w:p w:rsidR="00B4442F" w:rsidRPr="009203F2" w:rsidRDefault="00B4442F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-</w:t>
      </w:r>
      <w:r w:rsidR="004C4775" w:rsidRPr="009203F2">
        <w:rPr>
          <w:color w:val="000000" w:themeColor="text1"/>
        </w:rPr>
        <w:t xml:space="preserve"> </w:t>
      </w:r>
      <w:r w:rsidRPr="009203F2">
        <w:rPr>
          <w:color w:val="000000" w:themeColor="text1"/>
        </w:rPr>
        <w:t xml:space="preserve">заработная плата </w:t>
      </w:r>
      <w:r w:rsidR="003F77B1" w:rsidRPr="009203F2">
        <w:rPr>
          <w:color w:val="000000" w:themeColor="text1"/>
        </w:rPr>
        <w:t>6504,024</w:t>
      </w:r>
      <w:r w:rsidRPr="009203F2">
        <w:rPr>
          <w:color w:val="000000" w:themeColor="text1"/>
        </w:rPr>
        <w:t xml:space="preserve"> тыс. руб., </w:t>
      </w:r>
    </w:p>
    <w:p w:rsidR="00B4442F" w:rsidRPr="009203F2" w:rsidRDefault="00B4442F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- начисления на заработную плату </w:t>
      </w:r>
      <w:r w:rsidR="003F77B1" w:rsidRPr="009203F2">
        <w:rPr>
          <w:color w:val="000000" w:themeColor="text1"/>
        </w:rPr>
        <w:t>1961,17</w:t>
      </w:r>
      <w:r w:rsidRPr="009203F2">
        <w:rPr>
          <w:color w:val="000000" w:themeColor="text1"/>
        </w:rPr>
        <w:t xml:space="preserve"> тыс. руб. </w:t>
      </w:r>
    </w:p>
    <w:p w:rsidR="00B4442F" w:rsidRPr="009203F2" w:rsidRDefault="00B4442F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- услуги связи </w:t>
      </w:r>
      <w:r w:rsidR="003F77B1" w:rsidRPr="009203F2">
        <w:rPr>
          <w:color w:val="000000" w:themeColor="text1"/>
        </w:rPr>
        <w:t>152,4</w:t>
      </w:r>
      <w:r w:rsidRPr="009203F2">
        <w:rPr>
          <w:color w:val="000000" w:themeColor="text1"/>
        </w:rPr>
        <w:t xml:space="preserve">  тыс. руб. </w:t>
      </w:r>
    </w:p>
    <w:p w:rsidR="00B4442F" w:rsidRPr="009203F2" w:rsidRDefault="00B4442F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- увеличение стоимости прочих оборотных запасов (материальных) </w:t>
      </w:r>
      <w:r w:rsidR="005E1089" w:rsidRPr="009203F2">
        <w:rPr>
          <w:color w:val="000000" w:themeColor="text1"/>
        </w:rPr>
        <w:t>134,8</w:t>
      </w:r>
      <w:r w:rsidR="003F77B1" w:rsidRPr="009203F2">
        <w:rPr>
          <w:color w:val="000000" w:themeColor="text1"/>
        </w:rPr>
        <w:t xml:space="preserve"> </w:t>
      </w:r>
      <w:r w:rsidRPr="009203F2">
        <w:rPr>
          <w:color w:val="000000" w:themeColor="text1"/>
        </w:rPr>
        <w:t xml:space="preserve">тыс. руб. </w:t>
      </w:r>
    </w:p>
    <w:p w:rsidR="00B4442F" w:rsidRPr="009203F2" w:rsidRDefault="00B4442F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- увеличение стоимости основных средств </w:t>
      </w:r>
      <w:r w:rsidR="005E1089" w:rsidRPr="009203F2">
        <w:rPr>
          <w:color w:val="000000" w:themeColor="text1"/>
        </w:rPr>
        <w:t>726,9</w:t>
      </w:r>
      <w:r w:rsidRPr="009203F2">
        <w:rPr>
          <w:color w:val="000000" w:themeColor="text1"/>
        </w:rPr>
        <w:t xml:space="preserve"> тыс. руб., </w:t>
      </w:r>
    </w:p>
    <w:p w:rsidR="00B4442F" w:rsidRPr="009203F2" w:rsidRDefault="00B4442F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-</w:t>
      </w:r>
      <w:r w:rsidR="004C4775" w:rsidRPr="009203F2">
        <w:rPr>
          <w:color w:val="000000" w:themeColor="text1"/>
        </w:rPr>
        <w:t xml:space="preserve"> </w:t>
      </w:r>
      <w:r w:rsidRPr="009203F2">
        <w:rPr>
          <w:color w:val="000000" w:themeColor="text1"/>
        </w:rPr>
        <w:t xml:space="preserve">коммунальные платежи </w:t>
      </w:r>
      <w:r w:rsidR="005E1089" w:rsidRPr="009203F2">
        <w:rPr>
          <w:color w:val="000000" w:themeColor="text1"/>
        </w:rPr>
        <w:t>1318,138</w:t>
      </w:r>
      <w:r w:rsidRPr="009203F2">
        <w:rPr>
          <w:color w:val="000000" w:themeColor="text1"/>
        </w:rPr>
        <w:t xml:space="preserve"> тыс. руб.;</w:t>
      </w:r>
    </w:p>
    <w:p w:rsidR="00B4442F" w:rsidRPr="009203F2" w:rsidRDefault="00B4442F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- прочие услуги составили </w:t>
      </w:r>
      <w:r w:rsidR="005E1089" w:rsidRPr="009203F2">
        <w:rPr>
          <w:color w:val="000000" w:themeColor="text1"/>
        </w:rPr>
        <w:t>5613,48</w:t>
      </w:r>
      <w:r w:rsidRPr="009203F2">
        <w:rPr>
          <w:color w:val="000000" w:themeColor="text1"/>
        </w:rPr>
        <w:t xml:space="preserve"> тыс. </w:t>
      </w:r>
      <w:proofErr w:type="spellStart"/>
      <w:r w:rsidRPr="009203F2">
        <w:rPr>
          <w:color w:val="000000" w:themeColor="text1"/>
        </w:rPr>
        <w:t>руб</w:t>
      </w:r>
      <w:proofErr w:type="spellEnd"/>
    </w:p>
    <w:p w:rsidR="00B4442F" w:rsidRPr="009203F2" w:rsidRDefault="00B4442F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-</w:t>
      </w:r>
      <w:r w:rsidR="004C4775" w:rsidRPr="009203F2">
        <w:rPr>
          <w:color w:val="000000" w:themeColor="text1"/>
        </w:rPr>
        <w:t xml:space="preserve"> </w:t>
      </w:r>
      <w:r w:rsidRPr="009203F2">
        <w:rPr>
          <w:color w:val="000000" w:themeColor="text1"/>
        </w:rPr>
        <w:t xml:space="preserve">услуги по содержанию имущества </w:t>
      </w:r>
      <w:r w:rsidR="005E1089" w:rsidRPr="009203F2">
        <w:rPr>
          <w:color w:val="000000" w:themeColor="text1"/>
        </w:rPr>
        <w:t xml:space="preserve">1868,44 тыс. </w:t>
      </w:r>
      <w:proofErr w:type="spellStart"/>
      <w:r w:rsidR="005E1089" w:rsidRPr="009203F2">
        <w:rPr>
          <w:color w:val="000000" w:themeColor="text1"/>
        </w:rPr>
        <w:t>руб</w:t>
      </w:r>
      <w:proofErr w:type="spellEnd"/>
      <w:r w:rsidR="005E1089" w:rsidRPr="009203F2">
        <w:rPr>
          <w:color w:val="000000" w:themeColor="text1"/>
        </w:rPr>
        <w:t>;</w:t>
      </w:r>
    </w:p>
    <w:p w:rsidR="005E1089" w:rsidRPr="009203F2" w:rsidRDefault="005E1089" w:rsidP="009203F2">
      <w:pPr>
        <w:jc w:val="center"/>
        <w:outlineLvl w:val="0"/>
        <w:rPr>
          <w:color w:val="000000" w:themeColor="text1"/>
        </w:rPr>
      </w:pPr>
    </w:p>
    <w:p w:rsidR="00B4442F" w:rsidRPr="009203F2" w:rsidRDefault="00B4442F" w:rsidP="009203F2">
      <w:pPr>
        <w:jc w:val="center"/>
        <w:outlineLvl w:val="0"/>
        <w:rPr>
          <w:color w:val="000000" w:themeColor="text1"/>
        </w:rPr>
      </w:pPr>
      <w:r w:rsidRPr="009203F2">
        <w:rPr>
          <w:b/>
          <w:color w:val="000000" w:themeColor="text1"/>
          <w:u w:val="single"/>
        </w:rPr>
        <w:t xml:space="preserve">МКУ «Единая Дежурная Диспетчерская </w:t>
      </w:r>
      <w:proofErr w:type="gramStart"/>
      <w:r w:rsidRPr="009203F2">
        <w:rPr>
          <w:b/>
          <w:color w:val="000000" w:themeColor="text1"/>
          <w:u w:val="single"/>
        </w:rPr>
        <w:t>Служба</w:t>
      </w:r>
      <w:proofErr w:type="gramEnd"/>
      <w:r w:rsidRPr="009203F2">
        <w:rPr>
          <w:b/>
          <w:color w:val="000000" w:themeColor="text1"/>
          <w:u w:val="single"/>
        </w:rPr>
        <w:t xml:space="preserve"> ЗАТО городской округ Молодежный».</w:t>
      </w:r>
    </w:p>
    <w:p w:rsidR="00B4442F" w:rsidRPr="009203F2" w:rsidRDefault="00B4442F" w:rsidP="009203F2">
      <w:pPr>
        <w:outlineLvl w:val="0"/>
        <w:rPr>
          <w:color w:val="000000" w:themeColor="text1"/>
        </w:rPr>
      </w:pPr>
    </w:p>
    <w:p w:rsidR="00B4442F" w:rsidRPr="009203F2" w:rsidRDefault="00B4442F" w:rsidP="009203F2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Основная деятельность – создано в целях обеспечения безопасности </w:t>
      </w:r>
      <w:proofErr w:type="gramStart"/>
      <w:r w:rsidRPr="009203F2">
        <w:rPr>
          <w:color w:val="000000" w:themeColor="text1"/>
        </w:rPr>
        <w:t>населения</w:t>
      </w:r>
      <w:proofErr w:type="gramEnd"/>
      <w:r w:rsidRPr="009203F2">
        <w:rPr>
          <w:color w:val="000000" w:themeColor="text1"/>
        </w:rPr>
        <w:t xml:space="preserve"> ЗАТО городской округ Молодежный в чрезвычайных ситуациях. МКУ «</w:t>
      </w:r>
      <w:proofErr w:type="gramStart"/>
      <w:r w:rsidRPr="009203F2">
        <w:rPr>
          <w:color w:val="000000" w:themeColor="text1"/>
        </w:rPr>
        <w:t>ЕДДС</w:t>
      </w:r>
      <w:proofErr w:type="gramEnd"/>
      <w:r w:rsidRPr="009203F2">
        <w:rPr>
          <w:color w:val="000000" w:themeColor="text1"/>
        </w:rPr>
        <w:t xml:space="preserve"> ЗАТО г.о. Молодежный» находится в здании Администрации ЗАТО г. о. Молодежный. </w:t>
      </w:r>
    </w:p>
    <w:p w:rsidR="00B4442F" w:rsidRPr="009203F2" w:rsidRDefault="00B4442F" w:rsidP="009203F2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lastRenderedPageBreak/>
        <w:t>Исполнение сметы расходов в 202</w:t>
      </w:r>
      <w:r w:rsidR="008A0C81" w:rsidRPr="009203F2">
        <w:rPr>
          <w:color w:val="000000" w:themeColor="text1"/>
        </w:rPr>
        <w:t>2</w:t>
      </w:r>
      <w:r w:rsidRPr="009203F2">
        <w:rPr>
          <w:color w:val="000000" w:themeColor="text1"/>
        </w:rPr>
        <w:t xml:space="preserve"> году составило </w:t>
      </w:r>
      <w:r w:rsidR="008A0C81" w:rsidRPr="009203F2">
        <w:rPr>
          <w:color w:val="000000" w:themeColor="text1"/>
        </w:rPr>
        <w:t>99,9</w:t>
      </w:r>
      <w:r w:rsidRPr="009203F2">
        <w:rPr>
          <w:color w:val="000000" w:themeColor="text1"/>
        </w:rPr>
        <w:t>%, план 2</w:t>
      </w:r>
      <w:r w:rsidR="008A0C81" w:rsidRPr="009203F2">
        <w:rPr>
          <w:color w:val="000000" w:themeColor="text1"/>
        </w:rPr>
        <w:t> 796,2</w:t>
      </w:r>
      <w:r w:rsidRPr="009203F2">
        <w:rPr>
          <w:color w:val="000000" w:themeColor="text1"/>
        </w:rPr>
        <w:t xml:space="preserve"> тыс. руб., факт 2</w:t>
      </w:r>
      <w:r w:rsidR="008A0C81" w:rsidRPr="009203F2">
        <w:rPr>
          <w:color w:val="000000" w:themeColor="text1"/>
        </w:rPr>
        <w:t> 794,6</w:t>
      </w:r>
      <w:r w:rsidRPr="009203F2">
        <w:rPr>
          <w:color w:val="000000" w:themeColor="text1"/>
        </w:rPr>
        <w:t xml:space="preserve"> тыс. руб.</w:t>
      </w:r>
    </w:p>
    <w:p w:rsidR="00B4442F" w:rsidRPr="009203F2" w:rsidRDefault="00B4442F" w:rsidP="009203F2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Расходы по оплате труда составили </w:t>
      </w:r>
      <w:r w:rsidR="00200DC1" w:rsidRPr="009203F2">
        <w:rPr>
          <w:color w:val="000000" w:themeColor="text1"/>
        </w:rPr>
        <w:t>2538,8</w:t>
      </w:r>
      <w:r w:rsidRPr="009203F2">
        <w:rPr>
          <w:color w:val="000000" w:themeColor="text1"/>
        </w:rPr>
        <w:t xml:space="preserve"> тыс. </w:t>
      </w:r>
      <w:proofErr w:type="spellStart"/>
      <w:r w:rsidRPr="009203F2">
        <w:rPr>
          <w:color w:val="000000" w:themeColor="text1"/>
        </w:rPr>
        <w:t>руб</w:t>
      </w:r>
      <w:proofErr w:type="spellEnd"/>
      <w:r w:rsidRPr="009203F2">
        <w:rPr>
          <w:color w:val="000000" w:themeColor="text1"/>
        </w:rPr>
        <w:t>:</w:t>
      </w:r>
    </w:p>
    <w:p w:rsidR="00B4442F" w:rsidRPr="009203F2" w:rsidRDefault="00B4442F" w:rsidP="009203F2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-</w:t>
      </w:r>
      <w:r w:rsidR="004C4775" w:rsidRPr="009203F2">
        <w:rPr>
          <w:color w:val="000000" w:themeColor="text1"/>
        </w:rPr>
        <w:t xml:space="preserve"> </w:t>
      </w:r>
      <w:r w:rsidRPr="009203F2">
        <w:rPr>
          <w:color w:val="000000" w:themeColor="text1"/>
        </w:rPr>
        <w:t xml:space="preserve">заработная плата </w:t>
      </w:r>
      <w:r w:rsidR="008A0C81" w:rsidRPr="009203F2">
        <w:rPr>
          <w:color w:val="000000" w:themeColor="text1"/>
        </w:rPr>
        <w:t>1952,02</w:t>
      </w:r>
      <w:r w:rsidRPr="009203F2">
        <w:rPr>
          <w:color w:val="000000" w:themeColor="text1"/>
        </w:rPr>
        <w:t xml:space="preserve"> тыс. руб., </w:t>
      </w:r>
    </w:p>
    <w:p w:rsidR="00B4442F" w:rsidRPr="009203F2" w:rsidRDefault="00B4442F" w:rsidP="009203F2">
      <w:pPr>
        <w:ind w:firstLine="567"/>
        <w:rPr>
          <w:color w:val="000000" w:themeColor="text1"/>
        </w:rPr>
      </w:pPr>
      <w:r w:rsidRPr="009203F2">
        <w:rPr>
          <w:color w:val="000000" w:themeColor="text1"/>
        </w:rPr>
        <w:t xml:space="preserve">- начисления на заработную плату </w:t>
      </w:r>
      <w:r w:rsidR="008A0C81" w:rsidRPr="009203F2">
        <w:rPr>
          <w:color w:val="000000" w:themeColor="text1"/>
        </w:rPr>
        <w:t>586,8</w:t>
      </w:r>
      <w:r w:rsidRPr="009203F2">
        <w:rPr>
          <w:color w:val="000000" w:themeColor="text1"/>
        </w:rPr>
        <w:t xml:space="preserve"> тыс. руб. </w:t>
      </w:r>
    </w:p>
    <w:p w:rsidR="00B4442F" w:rsidRPr="009203F2" w:rsidRDefault="00B4442F" w:rsidP="009203F2">
      <w:pPr>
        <w:ind w:firstLine="567"/>
        <w:rPr>
          <w:color w:val="000000" w:themeColor="text1"/>
        </w:rPr>
      </w:pPr>
      <w:r w:rsidRPr="009203F2">
        <w:rPr>
          <w:color w:val="000000" w:themeColor="text1"/>
        </w:rPr>
        <w:t xml:space="preserve">- услуги связи </w:t>
      </w:r>
      <w:r w:rsidR="00200DC1" w:rsidRPr="009203F2">
        <w:rPr>
          <w:color w:val="000000" w:themeColor="text1"/>
        </w:rPr>
        <w:t>33,2</w:t>
      </w:r>
      <w:r w:rsidRPr="009203F2">
        <w:rPr>
          <w:color w:val="000000" w:themeColor="text1"/>
        </w:rPr>
        <w:t xml:space="preserve"> тыс. руб. </w:t>
      </w:r>
    </w:p>
    <w:p w:rsidR="00B4442F" w:rsidRPr="009203F2" w:rsidRDefault="00B4442F" w:rsidP="009203F2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- увеличение стоимости прочих оборотных запасов (материальных) </w:t>
      </w:r>
      <w:r w:rsidR="00200DC1" w:rsidRPr="009203F2">
        <w:rPr>
          <w:color w:val="000000" w:themeColor="text1"/>
        </w:rPr>
        <w:t>14,3</w:t>
      </w:r>
      <w:r w:rsidRPr="009203F2">
        <w:rPr>
          <w:color w:val="000000" w:themeColor="text1"/>
        </w:rPr>
        <w:t xml:space="preserve"> тыс. руб. </w:t>
      </w:r>
    </w:p>
    <w:p w:rsidR="00B4442F" w:rsidRPr="009203F2" w:rsidRDefault="00B4442F" w:rsidP="009203F2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- увеличение</w:t>
      </w:r>
      <w:r w:rsidR="00200DC1" w:rsidRPr="009203F2">
        <w:rPr>
          <w:color w:val="000000" w:themeColor="text1"/>
        </w:rPr>
        <w:t xml:space="preserve"> стоимости основных средств 87,0</w:t>
      </w:r>
      <w:r w:rsidRPr="009203F2">
        <w:rPr>
          <w:color w:val="000000" w:themeColor="text1"/>
        </w:rPr>
        <w:t xml:space="preserve"> тыс. руб., </w:t>
      </w:r>
    </w:p>
    <w:p w:rsidR="00B4442F" w:rsidRPr="009203F2" w:rsidRDefault="00B4442F" w:rsidP="009203F2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- увеличение стоимости мягкого инвентаря </w:t>
      </w:r>
      <w:r w:rsidR="00200DC1" w:rsidRPr="009203F2">
        <w:rPr>
          <w:color w:val="000000" w:themeColor="text1"/>
        </w:rPr>
        <w:t>14,3</w:t>
      </w:r>
      <w:r w:rsidRPr="009203F2">
        <w:rPr>
          <w:color w:val="000000" w:themeColor="text1"/>
        </w:rPr>
        <w:t xml:space="preserve"> тыс. руб.;</w:t>
      </w:r>
    </w:p>
    <w:p w:rsidR="00B4442F" w:rsidRPr="009203F2" w:rsidRDefault="00B4442F" w:rsidP="009203F2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- прочие услуги составили </w:t>
      </w:r>
      <w:r w:rsidR="00200DC1" w:rsidRPr="009203F2">
        <w:rPr>
          <w:color w:val="000000" w:themeColor="text1"/>
        </w:rPr>
        <w:t>97,7</w:t>
      </w:r>
      <w:r w:rsidRPr="009203F2">
        <w:rPr>
          <w:color w:val="000000" w:themeColor="text1"/>
        </w:rPr>
        <w:t xml:space="preserve"> тыс. руб.</w:t>
      </w:r>
    </w:p>
    <w:p w:rsidR="001422D9" w:rsidRPr="009203F2" w:rsidRDefault="001422D9" w:rsidP="009203F2">
      <w:pPr>
        <w:ind w:firstLine="567"/>
        <w:jc w:val="center"/>
        <w:rPr>
          <w:color w:val="000000" w:themeColor="text1"/>
        </w:rPr>
      </w:pPr>
    </w:p>
    <w:p w:rsidR="00441EE9" w:rsidRPr="009203F2" w:rsidRDefault="00441EE9" w:rsidP="009203F2">
      <w:pPr>
        <w:ind w:firstLine="708"/>
        <w:outlineLvl w:val="0"/>
        <w:rPr>
          <w:b/>
          <w:color w:val="000000" w:themeColor="text1"/>
          <w:u w:val="single"/>
        </w:rPr>
      </w:pPr>
      <w:r w:rsidRPr="009203F2">
        <w:rPr>
          <w:color w:val="000000" w:themeColor="text1"/>
        </w:rPr>
        <w:tab/>
      </w:r>
      <w:r w:rsidRPr="009203F2">
        <w:rPr>
          <w:b/>
          <w:color w:val="000000" w:themeColor="text1"/>
          <w:u w:val="single"/>
        </w:rPr>
        <w:t xml:space="preserve">МКУ «МФЦ </w:t>
      </w:r>
      <w:proofErr w:type="gramStart"/>
      <w:r w:rsidRPr="009203F2">
        <w:rPr>
          <w:b/>
          <w:color w:val="000000" w:themeColor="text1"/>
          <w:u w:val="single"/>
        </w:rPr>
        <w:t>в  городском</w:t>
      </w:r>
      <w:proofErr w:type="gramEnd"/>
      <w:r w:rsidRPr="009203F2">
        <w:rPr>
          <w:b/>
          <w:color w:val="000000" w:themeColor="text1"/>
          <w:u w:val="single"/>
        </w:rPr>
        <w:t xml:space="preserve"> округе Молодёжный МО»</w:t>
      </w:r>
    </w:p>
    <w:p w:rsidR="00441EE9" w:rsidRPr="009203F2" w:rsidRDefault="00441EE9" w:rsidP="009203F2">
      <w:pPr>
        <w:jc w:val="center"/>
        <w:rPr>
          <w:color w:val="000000" w:themeColor="text1"/>
        </w:rPr>
      </w:pPr>
    </w:p>
    <w:p w:rsidR="00441EE9" w:rsidRPr="009203F2" w:rsidRDefault="00441EE9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Основная деятельность учреждения – предоставление государственных и муниципальных услуг населению.</w:t>
      </w:r>
    </w:p>
    <w:p w:rsidR="00441EE9" w:rsidRPr="009203F2" w:rsidRDefault="00441EE9" w:rsidP="00893909">
      <w:pPr>
        <w:autoSpaceDE w:val="0"/>
        <w:autoSpaceDN w:val="0"/>
        <w:adjustRightInd w:val="0"/>
        <w:ind w:firstLine="567"/>
        <w:rPr>
          <w:color w:val="000000" w:themeColor="text1"/>
        </w:rPr>
      </w:pPr>
      <w:r w:rsidRPr="009203F2">
        <w:rPr>
          <w:color w:val="000000" w:themeColor="text1"/>
        </w:rPr>
        <w:t xml:space="preserve">Исполнение </w:t>
      </w:r>
      <w:r w:rsidRPr="009203F2">
        <w:rPr>
          <w:b/>
          <w:color w:val="000000" w:themeColor="text1"/>
        </w:rPr>
        <w:t>общей</w:t>
      </w:r>
      <w:r w:rsidRPr="009203F2">
        <w:rPr>
          <w:color w:val="000000" w:themeColor="text1"/>
        </w:rPr>
        <w:t xml:space="preserve"> сметы расходов за </w:t>
      </w:r>
      <w:r w:rsidRPr="009203F2">
        <w:rPr>
          <w:b/>
          <w:color w:val="000000" w:themeColor="text1"/>
          <w:u w:val="single"/>
        </w:rPr>
        <w:t>202</w:t>
      </w:r>
      <w:r w:rsidR="00830E6C" w:rsidRPr="009203F2">
        <w:rPr>
          <w:b/>
          <w:color w:val="000000" w:themeColor="text1"/>
          <w:u w:val="single"/>
        </w:rPr>
        <w:t>2</w:t>
      </w:r>
      <w:r w:rsidRPr="009203F2">
        <w:rPr>
          <w:b/>
          <w:color w:val="000000" w:themeColor="text1"/>
          <w:u w:val="single"/>
        </w:rPr>
        <w:t xml:space="preserve"> год</w:t>
      </w:r>
      <w:r w:rsidRPr="009203F2">
        <w:rPr>
          <w:color w:val="000000" w:themeColor="text1"/>
        </w:rPr>
        <w:t xml:space="preserve"> составило 99,</w:t>
      </w:r>
      <w:r w:rsidR="00830E6C" w:rsidRPr="009203F2">
        <w:rPr>
          <w:color w:val="000000" w:themeColor="text1"/>
        </w:rPr>
        <w:t>9</w:t>
      </w:r>
      <w:r w:rsidRPr="009203F2">
        <w:rPr>
          <w:color w:val="000000" w:themeColor="text1"/>
        </w:rPr>
        <w:t xml:space="preserve">% к годовым назначениям: план года </w:t>
      </w:r>
      <w:r w:rsidR="00830E6C" w:rsidRPr="009203F2">
        <w:rPr>
          <w:color w:val="000000" w:themeColor="text1"/>
        </w:rPr>
        <w:t>15371,75</w:t>
      </w:r>
      <w:r w:rsidRPr="009203F2">
        <w:rPr>
          <w:color w:val="000000" w:themeColor="text1"/>
        </w:rPr>
        <w:t xml:space="preserve"> тыс. руб., кассовые расходы </w:t>
      </w:r>
      <w:r w:rsidR="00830E6C" w:rsidRPr="009203F2">
        <w:rPr>
          <w:color w:val="000000" w:themeColor="text1"/>
        </w:rPr>
        <w:t>15364,85</w:t>
      </w:r>
      <w:r w:rsidRPr="009203F2">
        <w:rPr>
          <w:color w:val="000000" w:themeColor="text1"/>
        </w:rPr>
        <w:t xml:space="preserve"> тыс. руб., в том числе:</w:t>
      </w:r>
    </w:p>
    <w:p w:rsidR="00441EE9" w:rsidRPr="009203F2" w:rsidRDefault="00441EE9" w:rsidP="00893909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  <w:r w:rsidRPr="009203F2">
        <w:rPr>
          <w:b/>
          <w:color w:val="000000" w:themeColor="text1"/>
        </w:rPr>
        <w:t xml:space="preserve">Муниципальная подпрограмма «Цифровое муниципальное образование» подпрограмма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услуг»: </w:t>
      </w:r>
    </w:p>
    <w:p w:rsidR="00441EE9" w:rsidRPr="009203F2" w:rsidRDefault="001F2B2D" w:rsidP="00893909">
      <w:pPr>
        <w:ind w:firstLine="567"/>
        <w:rPr>
          <w:color w:val="000000" w:themeColor="text1"/>
        </w:rPr>
      </w:pPr>
      <w:r w:rsidRPr="009203F2">
        <w:rPr>
          <w:color w:val="000000" w:themeColor="text1"/>
        </w:rPr>
        <w:t xml:space="preserve">- заработная плата сотрудников </w:t>
      </w:r>
      <w:r w:rsidR="00830E6C" w:rsidRPr="009203F2">
        <w:rPr>
          <w:color w:val="000000" w:themeColor="text1"/>
        </w:rPr>
        <w:t>9898,85</w:t>
      </w:r>
      <w:r w:rsidR="00441EE9" w:rsidRPr="009203F2">
        <w:rPr>
          <w:color w:val="000000" w:themeColor="text1"/>
        </w:rPr>
        <w:t xml:space="preserve"> тыс. руб. (план </w:t>
      </w:r>
      <w:r w:rsidR="00830E6C" w:rsidRPr="009203F2">
        <w:rPr>
          <w:color w:val="000000" w:themeColor="text1"/>
        </w:rPr>
        <w:t>9898,85</w:t>
      </w:r>
      <w:r w:rsidR="00441EE9" w:rsidRPr="009203F2">
        <w:rPr>
          <w:color w:val="000000" w:themeColor="text1"/>
        </w:rPr>
        <w:t>);</w:t>
      </w:r>
    </w:p>
    <w:p w:rsidR="00441EE9" w:rsidRPr="009203F2" w:rsidRDefault="00441EE9" w:rsidP="00893909">
      <w:pPr>
        <w:ind w:firstLine="567"/>
        <w:rPr>
          <w:color w:val="000000" w:themeColor="text1"/>
        </w:rPr>
      </w:pPr>
      <w:r w:rsidRPr="009203F2">
        <w:rPr>
          <w:color w:val="000000" w:themeColor="text1"/>
        </w:rPr>
        <w:t xml:space="preserve">- </w:t>
      </w:r>
      <w:r w:rsidR="001F2B2D" w:rsidRPr="009203F2">
        <w:rPr>
          <w:color w:val="000000" w:themeColor="text1"/>
        </w:rPr>
        <w:t xml:space="preserve">начисления на заработную плату </w:t>
      </w:r>
      <w:r w:rsidR="00830E6C" w:rsidRPr="009203F2">
        <w:rPr>
          <w:color w:val="000000" w:themeColor="text1"/>
        </w:rPr>
        <w:t>2962,39</w:t>
      </w:r>
      <w:r w:rsidRPr="009203F2">
        <w:rPr>
          <w:color w:val="000000" w:themeColor="text1"/>
        </w:rPr>
        <w:t xml:space="preserve"> тыс. руб. (план </w:t>
      </w:r>
      <w:r w:rsidR="00830E6C" w:rsidRPr="009203F2">
        <w:rPr>
          <w:color w:val="000000" w:themeColor="text1"/>
        </w:rPr>
        <w:t>2966,29</w:t>
      </w:r>
      <w:r w:rsidRPr="009203F2">
        <w:rPr>
          <w:color w:val="000000" w:themeColor="text1"/>
        </w:rPr>
        <w:t>);</w:t>
      </w:r>
    </w:p>
    <w:p w:rsidR="00441EE9" w:rsidRPr="009203F2" w:rsidRDefault="00441EE9" w:rsidP="00893909">
      <w:pPr>
        <w:ind w:firstLine="567"/>
        <w:rPr>
          <w:color w:val="000000" w:themeColor="text1"/>
        </w:rPr>
      </w:pPr>
      <w:r w:rsidRPr="009203F2">
        <w:rPr>
          <w:color w:val="000000" w:themeColor="text1"/>
        </w:rPr>
        <w:t>- услуги связи 446,4 тыс. руб. (план 446,4);</w:t>
      </w:r>
    </w:p>
    <w:p w:rsidR="00441EE9" w:rsidRPr="009203F2" w:rsidRDefault="00441EE9" w:rsidP="00893909">
      <w:pPr>
        <w:ind w:firstLine="567"/>
        <w:rPr>
          <w:color w:val="000000" w:themeColor="text1"/>
        </w:rPr>
      </w:pPr>
      <w:r w:rsidRPr="009203F2">
        <w:rPr>
          <w:color w:val="000000" w:themeColor="text1"/>
        </w:rPr>
        <w:t>- коммунальные услуги 16</w:t>
      </w:r>
      <w:r w:rsidR="00830E6C" w:rsidRPr="009203F2">
        <w:rPr>
          <w:color w:val="000000" w:themeColor="text1"/>
        </w:rPr>
        <w:t>8</w:t>
      </w:r>
      <w:r w:rsidRPr="009203F2">
        <w:rPr>
          <w:color w:val="000000" w:themeColor="text1"/>
        </w:rPr>
        <w:t>,</w:t>
      </w:r>
      <w:r w:rsidR="00830E6C" w:rsidRPr="009203F2">
        <w:rPr>
          <w:color w:val="000000" w:themeColor="text1"/>
        </w:rPr>
        <w:t>65</w:t>
      </w:r>
      <w:r w:rsidRPr="009203F2">
        <w:rPr>
          <w:color w:val="000000" w:themeColor="text1"/>
        </w:rPr>
        <w:t>тыс. руб. (план 1</w:t>
      </w:r>
      <w:r w:rsidR="00830E6C" w:rsidRPr="009203F2">
        <w:rPr>
          <w:color w:val="000000" w:themeColor="text1"/>
        </w:rPr>
        <w:t>71</w:t>
      </w:r>
      <w:r w:rsidRPr="009203F2">
        <w:rPr>
          <w:color w:val="000000" w:themeColor="text1"/>
        </w:rPr>
        <w:t>,</w:t>
      </w:r>
      <w:r w:rsidR="00830E6C" w:rsidRPr="009203F2">
        <w:rPr>
          <w:color w:val="000000" w:themeColor="text1"/>
        </w:rPr>
        <w:t>65</w:t>
      </w:r>
      <w:r w:rsidRPr="009203F2">
        <w:rPr>
          <w:color w:val="000000" w:themeColor="text1"/>
        </w:rPr>
        <w:t>);</w:t>
      </w:r>
    </w:p>
    <w:p w:rsidR="00441EE9" w:rsidRPr="009203F2" w:rsidRDefault="00441EE9" w:rsidP="00893909">
      <w:pPr>
        <w:ind w:firstLine="567"/>
        <w:rPr>
          <w:color w:val="000000" w:themeColor="text1"/>
        </w:rPr>
      </w:pPr>
      <w:r w:rsidRPr="009203F2">
        <w:rPr>
          <w:color w:val="000000" w:themeColor="text1"/>
        </w:rPr>
        <w:t xml:space="preserve">- прочие услуги </w:t>
      </w:r>
      <w:r w:rsidR="00830E6C" w:rsidRPr="009203F2">
        <w:rPr>
          <w:color w:val="000000" w:themeColor="text1"/>
        </w:rPr>
        <w:t>908,89</w:t>
      </w:r>
      <w:r w:rsidRPr="009203F2">
        <w:rPr>
          <w:color w:val="000000" w:themeColor="text1"/>
        </w:rPr>
        <w:t xml:space="preserve"> тыс. руб. (план </w:t>
      </w:r>
      <w:r w:rsidR="00830E6C" w:rsidRPr="009203F2">
        <w:rPr>
          <w:color w:val="000000" w:themeColor="text1"/>
        </w:rPr>
        <w:t>907,89</w:t>
      </w:r>
      <w:r w:rsidRPr="009203F2">
        <w:rPr>
          <w:color w:val="000000" w:themeColor="text1"/>
        </w:rPr>
        <w:t>)</w:t>
      </w:r>
      <w:r w:rsidRPr="009203F2"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 xml:space="preserve"> </w:t>
      </w:r>
      <w:r w:rsidRPr="009203F2">
        <w:rPr>
          <w:color w:val="000000" w:themeColor="text1"/>
          <w:shd w:val="clear" w:color="auto" w:fill="FFFFFF"/>
        </w:rPr>
        <w:t>оказание услуг по проведению диагностики и ремонту копировальной техники, антивирусная программа, услуге курьера</w:t>
      </w:r>
      <w:r w:rsidR="00830E6C" w:rsidRPr="009203F2">
        <w:rPr>
          <w:color w:val="000000" w:themeColor="text1"/>
          <w:shd w:val="clear" w:color="auto" w:fill="FFFFFF"/>
        </w:rPr>
        <w:t>, приобретение системы «Госфинансы»</w:t>
      </w:r>
      <w:r w:rsidR="00200E6F" w:rsidRPr="009203F2">
        <w:rPr>
          <w:color w:val="000000" w:themeColor="text1"/>
          <w:shd w:val="clear" w:color="auto" w:fill="FFFFFF"/>
        </w:rPr>
        <w:t>, системы «</w:t>
      </w:r>
      <w:proofErr w:type="spellStart"/>
      <w:r w:rsidR="00200E6F" w:rsidRPr="009203F2">
        <w:rPr>
          <w:color w:val="000000" w:themeColor="text1"/>
          <w:shd w:val="clear" w:color="auto" w:fill="FFFFFF"/>
        </w:rPr>
        <w:t>Сбис</w:t>
      </w:r>
      <w:proofErr w:type="spellEnd"/>
      <w:r w:rsidR="00200E6F" w:rsidRPr="009203F2">
        <w:rPr>
          <w:color w:val="000000" w:themeColor="text1"/>
          <w:shd w:val="clear" w:color="auto" w:fill="FFFFFF"/>
        </w:rPr>
        <w:t xml:space="preserve"> ЭДО»</w:t>
      </w:r>
      <w:r w:rsidRPr="009203F2">
        <w:rPr>
          <w:color w:val="000000" w:themeColor="text1"/>
        </w:rPr>
        <w:t>;</w:t>
      </w:r>
    </w:p>
    <w:p w:rsidR="00441EE9" w:rsidRPr="009203F2" w:rsidRDefault="00441EE9" w:rsidP="00893909">
      <w:pPr>
        <w:ind w:firstLine="567"/>
        <w:rPr>
          <w:color w:val="000000" w:themeColor="text1"/>
        </w:rPr>
      </w:pPr>
      <w:r w:rsidRPr="009203F2">
        <w:rPr>
          <w:color w:val="000000" w:themeColor="text1"/>
        </w:rPr>
        <w:t xml:space="preserve">- услуги по содержанию имущества </w:t>
      </w:r>
      <w:r w:rsidR="00200E6F" w:rsidRPr="009203F2">
        <w:rPr>
          <w:color w:val="000000" w:themeColor="text1"/>
        </w:rPr>
        <w:t>172,95</w:t>
      </w:r>
      <w:r w:rsidRPr="009203F2">
        <w:rPr>
          <w:color w:val="000000" w:themeColor="text1"/>
        </w:rPr>
        <w:t xml:space="preserve"> тыс. руб. (план </w:t>
      </w:r>
      <w:r w:rsidR="00200E6F" w:rsidRPr="009203F2">
        <w:rPr>
          <w:color w:val="000000" w:themeColor="text1"/>
        </w:rPr>
        <w:t>172,95</w:t>
      </w:r>
      <w:r w:rsidRPr="009203F2">
        <w:rPr>
          <w:color w:val="000000" w:themeColor="text1"/>
        </w:rPr>
        <w:t>) услуги по уборке помещений;</w:t>
      </w:r>
    </w:p>
    <w:p w:rsidR="00441EE9" w:rsidRPr="009203F2" w:rsidRDefault="00441EE9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-увеличение стоимости основных средств </w:t>
      </w:r>
      <w:r w:rsidR="00200E6F" w:rsidRPr="009203F2">
        <w:rPr>
          <w:color w:val="000000" w:themeColor="text1"/>
        </w:rPr>
        <w:t>601,29</w:t>
      </w:r>
      <w:r w:rsidRPr="009203F2">
        <w:rPr>
          <w:color w:val="000000" w:themeColor="text1"/>
        </w:rPr>
        <w:t xml:space="preserve"> тыс. руб.</w:t>
      </w:r>
      <w:r w:rsidR="004C4775" w:rsidRPr="009203F2">
        <w:rPr>
          <w:color w:val="000000" w:themeColor="text1"/>
        </w:rPr>
        <w:t xml:space="preserve"> </w:t>
      </w:r>
      <w:r w:rsidRPr="009203F2">
        <w:rPr>
          <w:color w:val="000000" w:themeColor="text1"/>
        </w:rPr>
        <w:t xml:space="preserve">(план </w:t>
      </w:r>
      <w:r w:rsidR="00200E6F" w:rsidRPr="009203F2">
        <w:rPr>
          <w:color w:val="000000" w:themeColor="text1"/>
        </w:rPr>
        <w:t>601,29</w:t>
      </w:r>
      <w:r w:rsidRPr="009203F2">
        <w:rPr>
          <w:color w:val="000000" w:themeColor="text1"/>
        </w:rPr>
        <w:t xml:space="preserve">) приобретение </w:t>
      </w:r>
      <w:r w:rsidR="00200E6F" w:rsidRPr="009203F2">
        <w:rPr>
          <w:color w:val="000000" w:themeColor="text1"/>
        </w:rPr>
        <w:t>Координатора для сервера</w:t>
      </w:r>
      <w:r w:rsidRPr="009203F2">
        <w:rPr>
          <w:color w:val="000000" w:themeColor="text1"/>
        </w:rPr>
        <w:t>;</w:t>
      </w:r>
    </w:p>
    <w:p w:rsidR="00441EE9" w:rsidRPr="009203F2" w:rsidRDefault="00441EE9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-увеличение стоимости материальных запасов </w:t>
      </w:r>
      <w:r w:rsidR="00200E6F" w:rsidRPr="009203F2">
        <w:rPr>
          <w:color w:val="000000" w:themeColor="text1"/>
        </w:rPr>
        <w:t>201,14</w:t>
      </w:r>
      <w:r w:rsidRPr="009203F2">
        <w:rPr>
          <w:color w:val="000000" w:themeColor="text1"/>
        </w:rPr>
        <w:t xml:space="preserve"> тыс. руб. (план </w:t>
      </w:r>
      <w:r w:rsidR="00200E6F" w:rsidRPr="009203F2">
        <w:rPr>
          <w:color w:val="000000" w:themeColor="text1"/>
        </w:rPr>
        <w:t>201,14</w:t>
      </w:r>
      <w:r w:rsidRPr="009203F2">
        <w:rPr>
          <w:color w:val="000000" w:themeColor="text1"/>
        </w:rPr>
        <w:t>) приобретение канцелярских и хозяйственных товаров, бумаги для принтера, картриджей для принтера;</w:t>
      </w:r>
    </w:p>
    <w:p w:rsidR="00441EE9" w:rsidRPr="009203F2" w:rsidRDefault="00441EE9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- прочие расходы составили 4,</w:t>
      </w:r>
      <w:r w:rsidR="00200E6F" w:rsidRPr="009203F2">
        <w:rPr>
          <w:color w:val="000000" w:themeColor="text1"/>
        </w:rPr>
        <w:t>12</w:t>
      </w:r>
      <w:r w:rsidRPr="009203F2">
        <w:rPr>
          <w:color w:val="000000" w:themeColor="text1"/>
        </w:rPr>
        <w:t xml:space="preserve"> тыс. руб. (план 4,</w:t>
      </w:r>
      <w:r w:rsidR="00200E6F" w:rsidRPr="009203F2">
        <w:rPr>
          <w:color w:val="000000" w:themeColor="text1"/>
        </w:rPr>
        <w:t>12</w:t>
      </w:r>
      <w:r w:rsidRPr="009203F2">
        <w:rPr>
          <w:color w:val="000000" w:themeColor="text1"/>
        </w:rPr>
        <w:t>) уплата налогов.</w:t>
      </w:r>
    </w:p>
    <w:p w:rsidR="00441EE9" w:rsidRPr="009203F2" w:rsidRDefault="00441EE9" w:rsidP="00893909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Субсидия на софинансирование расходов на организацию деятельности многофункциональных центров предоставления государственных и муниципальных услуг, в соответствии с государственной программой Московской области "Цифровое Подмосковье" на 2018-2024 годы, в 2021 году </w:t>
      </w:r>
      <w:r w:rsidRPr="009203F2">
        <w:rPr>
          <w:b/>
          <w:color w:val="000000" w:themeColor="text1"/>
        </w:rPr>
        <w:t xml:space="preserve">составила </w:t>
      </w:r>
      <w:r w:rsidR="00200E6F" w:rsidRPr="009203F2">
        <w:rPr>
          <w:b/>
          <w:color w:val="000000" w:themeColor="text1"/>
        </w:rPr>
        <w:t>317</w:t>
      </w:r>
      <w:r w:rsidRPr="009203F2">
        <w:rPr>
          <w:b/>
          <w:color w:val="000000" w:themeColor="text1"/>
        </w:rPr>
        <w:t>,00 тыс. руб</w:t>
      </w:r>
      <w:r w:rsidRPr="009203F2">
        <w:rPr>
          <w:color w:val="000000" w:themeColor="text1"/>
        </w:rPr>
        <w:t>.</w:t>
      </w:r>
    </w:p>
    <w:p w:rsidR="00441EE9" w:rsidRPr="009203F2" w:rsidRDefault="00441EE9" w:rsidP="00893909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  <w:r w:rsidRPr="009203F2">
        <w:rPr>
          <w:b/>
          <w:color w:val="000000" w:themeColor="text1"/>
        </w:rPr>
        <w:t xml:space="preserve">Муниципальная программа "Безопасность и обеспечение безопасности жизнедеятельности населения", Подпрограмма IV "Обеспечение пожарной безопасности", Основное мероприятие 01. Повышение степени пожарной безопасности" (дочернее мероприятие "Содержание в исправном состоянии средств обеспечения пожарной безопасности жилых и общественных зданий, находящихся в муниципальной собственности" </w:t>
      </w:r>
    </w:p>
    <w:p w:rsidR="00441EE9" w:rsidRPr="009203F2" w:rsidRDefault="00441EE9" w:rsidP="00893909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-прочие услуги 78,65 тыс. руб. (план 85,8). Услуги по обслуживанию системы пожарной сигнализации, обслуживание программно-аппаратного комплекса "Стрелец-Мониторинг" (обеспечивает передачу сигналов о возникновении пожаров на пульты пожарной охраны).</w:t>
      </w:r>
    </w:p>
    <w:p w:rsidR="00441EE9" w:rsidRPr="009203F2" w:rsidRDefault="00441EE9" w:rsidP="00893909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  <w:r w:rsidRPr="009203F2">
        <w:rPr>
          <w:b/>
          <w:color w:val="000000" w:themeColor="text1"/>
        </w:rPr>
        <w:t xml:space="preserve">Муниципальная программа "Безопасность и обеспечение безопасности жизнедеятельности населения", Подпрограмма 1 "Профилактика преступлений и иных </w:t>
      </w:r>
      <w:r w:rsidRPr="009203F2">
        <w:rPr>
          <w:b/>
          <w:color w:val="000000" w:themeColor="text1"/>
        </w:rPr>
        <w:lastRenderedPageBreak/>
        <w:t xml:space="preserve">правонарушений " Основное мероприятие 01 "Повышение степени антитеррористической защищённости социально значимых объектов находящихся в собственности муниципального образования и мест с массовым пребыванием людей. Оборудование социально-значимых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угроз» </w:t>
      </w:r>
    </w:p>
    <w:p w:rsidR="00441EE9" w:rsidRPr="009203F2" w:rsidRDefault="00441EE9" w:rsidP="00893909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- прочие услуги 68,47 тыс. руб. (план 74,17) техническое обслуживание кнопки экстренного вызова.</w:t>
      </w:r>
    </w:p>
    <w:p w:rsidR="00441EE9" w:rsidRPr="009203F2" w:rsidRDefault="00441EE9" w:rsidP="009203F2">
      <w:pPr>
        <w:ind w:firstLine="708"/>
        <w:jc w:val="both"/>
        <w:rPr>
          <w:color w:val="000000" w:themeColor="text1"/>
        </w:rPr>
      </w:pPr>
    </w:p>
    <w:p w:rsidR="0056081E" w:rsidRPr="009203F2" w:rsidRDefault="0056081E" w:rsidP="009203F2">
      <w:pPr>
        <w:ind w:firstLine="708"/>
        <w:jc w:val="both"/>
      </w:pPr>
      <w:r w:rsidRPr="009203F2">
        <w:rPr>
          <w:b/>
          <w:u w:val="single"/>
        </w:rPr>
        <w:t xml:space="preserve">МКУ ОДО «ДШИ «МУЗА» </w:t>
      </w:r>
      <w:proofErr w:type="spellStart"/>
      <w:r w:rsidRPr="009203F2">
        <w:rPr>
          <w:b/>
          <w:u w:val="single"/>
        </w:rPr>
        <w:t>г.о</w:t>
      </w:r>
      <w:proofErr w:type="spellEnd"/>
      <w:r w:rsidRPr="009203F2">
        <w:rPr>
          <w:b/>
          <w:u w:val="single"/>
        </w:rPr>
        <w:t>. Молодёжный.</w:t>
      </w:r>
    </w:p>
    <w:p w:rsidR="0056081E" w:rsidRPr="009203F2" w:rsidRDefault="0056081E" w:rsidP="009203F2">
      <w:pPr>
        <w:ind w:firstLine="708"/>
        <w:jc w:val="both"/>
      </w:pPr>
    </w:p>
    <w:p w:rsidR="0056081E" w:rsidRPr="009203F2" w:rsidRDefault="0056081E" w:rsidP="009203F2">
      <w:pPr>
        <w:ind w:firstLine="567"/>
        <w:jc w:val="both"/>
      </w:pPr>
      <w:r w:rsidRPr="009203F2">
        <w:t>Основная деятельность-реализация государственной политики в области дополнительного образования детей, обеспечивающей необходимые условия для личного развития детей и подростков в сфере искусств на базе школы искусств в соответствии с Российским законодательством и Уставом школы искусств.</w:t>
      </w:r>
    </w:p>
    <w:p w:rsidR="0056081E" w:rsidRPr="009203F2" w:rsidRDefault="0056081E" w:rsidP="009203F2">
      <w:pPr>
        <w:ind w:firstLine="567"/>
        <w:jc w:val="both"/>
      </w:pPr>
      <w:r w:rsidRPr="009203F2">
        <w:t xml:space="preserve">Исполнение сметы расходов за </w:t>
      </w:r>
      <w:r w:rsidRPr="009203F2">
        <w:rPr>
          <w:b/>
        </w:rPr>
        <w:t>2022 г</w:t>
      </w:r>
      <w:r w:rsidRPr="009203F2">
        <w:t xml:space="preserve">. составило </w:t>
      </w:r>
      <w:r w:rsidRPr="009203F2">
        <w:rPr>
          <w:b/>
        </w:rPr>
        <w:t>99,5%</w:t>
      </w:r>
      <w:r w:rsidRPr="009203F2">
        <w:t xml:space="preserve"> к годовым назначениям: план года </w:t>
      </w:r>
      <w:r w:rsidRPr="009203F2">
        <w:rPr>
          <w:b/>
        </w:rPr>
        <w:t>20745,19 тыс. руб</w:t>
      </w:r>
      <w:r w:rsidRPr="009203F2">
        <w:t xml:space="preserve">., кассовые расходы </w:t>
      </w:r>
      <w:r w:rsidRPr="009203F2">
        <w:rPr>
          <w:b/>
        </w:rPr>
        <w:t>20645,09 тыс. руб</w:t>
      </w:r>
      <w:r w:rsidRPr="009203F2">
        <w:t>., в том числе исполнение в этом году:</w:t>
      </w:r>
    </w:p>
    <w:p w:rsidR="0056081E" w:rsidRPr="009203F2" w:rsidRDefault="0056081E" w:rsidP="009203F2">
      <w:pPr>
        <w:ind w:firstLine="708"/>
        <w:jc w:val="both"/>
      </w:pPr>
    </w:p>
    <w:p w:rsidR="0056081E" w:rsidRPr="009203F2" w:rsidRDefault="0056081E" w:rsidP="009203F2">
      <w:pPr>
        <w:ind w:firstLine="708"/>
        <w:jc w:val="both"/>
        <w:rPr>
          <w:b/>
          <w:bCs/>
        </w:rPr>
      </w:pPr>
      <w:r w:rsidRPr="009203F2">
        <w:rPr>
          <w:b/>
          <w:bCs/>
        </w:rPr>
        <w:t>- по муниципальным программам:</w:t>
      </w:r>
    </w:p>
    <w:p w:rsidR="0056081E" w:rsidRPr="009203F2" w:rsidRDefault="0056081E" w:rsidP="009203F2">
      <w:pPr>
        <w:ind w:firstLine="567"/>
        <w:jc w:val="both"/>
        <w:rPr>
          <w:b/>
          <w:bCs/>
          <w:i/>
          <w:iCs/>
        </w:rPr>
      </w:pPr>
      <w:r w:rsidRPr="009203F2">
        <w:rPr>
          <w:b/>
          <w:bCs/>
          <w:i/>
          <w:iCs/>
        </w:rPr>
        <w:t>Муниципальная программа "Образование". Подпрограмма "Дополнительное образование, воспитание и психолого-социальное сопровождение детей". Основное мероприятие "Финансовое обеспечение оказания услуг (выполнения работ) организациями дополнительного образования".</w:t>
      </w:r>
    </w:p>
    <w:p w:rsidR="0056081E" w:rsidRPr="009203F2" w:rsidRDefault="0056081E" w:rsidP="009203F2">
      <w:pPr>
        <w:ind w:firstLine="567"/>
        <w:jc w:val="both"/>
        <w:rPr>
          <w:b/>
          <w:bCs/>
          <w:i/>
          <w:iCs/>
        </w:rPr>
      </w:pPr>
      <w:r w:rsidRPr="009203F2">
        <w:rPr>
          <w:b/>
          <w:bCs/>
          <w:i/>
          <w:iCs/>
        </w:rPr>
        <w:t xml:space="preserve">Дочернее мероприятие: "Расходы на обеспечение деятельности (оказание услуг) муниципальных учреждений-организаций дополнительного образования (03 3 03 01 000). </w:t>
      </w:r>
    </w:p>
    <w:p w:rsidR="0056081E" w:rsidRPr="009203F2" w:rsidRDefault="0056081E" w:rsidP="009203F2">
      <w:pPr>
        <w:ind w:firstLine="567"/>
        <w:jc w:val="both"/>
        <w:rPr>
          <w:b/>
          <w:bCs/>
          <w:i/>
          <w:iCs/>
        </w:rPr>
      </w:pPr>
      <w:r w:rsidRPr="009203F2">
        <w:t>План 20745,19тыс. руб., кассовые расходы 20645,09 тыс. руб.</w:t>
      </w:r>
    </w:p>
    <w:p w:rsidR="0056081E" w:rsidRPr="009203F2" w:rsidRDefault="0056081E" w:rsidP="009203F2">
      <w:pPr>
        <w:ind w:firstLine="708"/>
        <w:jc w:val="both"/>
      </w:pPr>
      <w:r w:rsidRPr="009203F2">
        <w:t xml:space="preserve">- </w:t>
      </w:r>
      <w:r w:rsidRPr="009203F2">
        <w:rPr>
          <w:b/>
          <w:bCs/>
        </w:rPr>
        <w:t>Заработная плата сотрудников</w:t>
      </w:r>
      <w:r w:rsidRPr="009203F2">
        <w:t xml:space="preserve"> 14987,56 тыс. руб. (14994,56 план);</w:t>
      </w:r>
    </w:p>
    <w:p w:rsidR="0056081E" w:rsidRPr="009203F2" w:rsidRDefault="0056081E" w:rsidP="009203F2">
      <w:pPr>
        <w:ind w:firstLine="708"/>
        <w:jc w:val="both"/>
      </w:pPr>
      <w:r w:rsidRPr="009203F2">
        <w:t xml:space="preserve">- </w:t>
      </w:r>
      <w:r w:rsidRPr="009203F2">
        <w:rPr>
          <w:b/>
          <w:bCs/>
        </w:rPr>
        <w:t>Начисления на заработную плату</w:t>
      </w:r>
      <w:r w:rsidRPr="009203F2">
        <w:t xml:space="preserve"> 4508,71 </w:t>
      </w:r>
      <w:proofErr w:type="spellStart"/>
      <w:r w:rsidRPr="009203F2">
        <w:t>тыс.руб</w:t>
      </w:r>
      <w:proofErr w:type="spellEnd"/>
      <w:r w:rsidRPr="009203F2">
        <w:t>.(4528,55 план</w:t>
      </w:r>
      <w:proofErr w:type="gramStart"/>
      <w:r w:rsidRPr="009203F2">
        <w:t>) ;</w:t>
      </w:r>
      <w:proofErr w:type="gramEnd"/>
    </w:p>
    <w:p w:rsidR="0056081E" w:rsidRPr="009203F2" w:rsidRDefault="0056081E" w:rsidP="009203F2">
      <w:pPr>
        <w:ind w:firstLine="708"/>
        <w:jc w:val="both"/>
      </w:pPr>
      <w:r w:rsidRPr="009203F2">
        <w:t xml:space="preserve">- </w:t>
      </w:r>
      <w:r w:rsidRPr="009203F2">
        <w:rPr>
          <w:b/>
          <w:bCs/>
        </w:rPr>
        <w:t>Услуги связи</w:t>
      </w:r>
      <w:r w:rsidRPr="009203F2">
        <w:t xml:space="preserve"> 33,91 </w:t>
      </w:r>
      <w:proofErr w:type="spellStart"/>
      <w:r w:rsidRPr="009203F2">
        <w:t>тыс.руб</w:t>
      </w:r>
      <w:proofErr w:type="spellEnd"/>
      <w:r w:rsidRPr="009203F2">
        <w:t>. (38,80 план);</w:t>
      </w:r>
    </w:p>
    <w:p w:rsidR="0056081E" w:rsidRPr="009203F2" w:rsidRDefault="0056081E" w:rsidP="009203F2">
      <w:pPr>
        <w:ind w:firstLine="708"/>
        <w:jc w:val="both"/>
      </w:pPr>
      <w:r w:rsidRPr="009203F2">
        <w:t xml:space="preserve">- </w:t>
      </w:r>
      <w:r w:rsidRPr="009203F2">
        <w:rPr>
          <w:b/>
          <w:bCs/>
        </w:rPr>
        <w:t>Коммунальные услуги</w:t>
      </w:r>
      <w:r w:rsidRPr="009203F2">
        <w:t xml:space="preserve"> 275,72 </w:t>
      </w:r>
      <w:proofErr w:type="spellStart"/>
      <w:r w:rsidRPr="009203F2">
        <w:t>тыс.руб</w:t>
      </w:r>
      <w:proofErr w:type="spellEnd"/>
      <w:r w:rsidRPr="009203F2">
        <w:t>. (334,08 план);</w:t>
      </w:r>
    </w:p>
    <w:p w:rsidR="0056081E" w:rsidRPr="009203F2" w:rsidRDefault="0056081E" w:rsidP="009203F2">
      <w:pPr>
        <w:ind w:firstLine="708"/>
      </w:pPr>
      <w:r w:rsidRPr="009203F2">
        <w:t xml:space="preserve">- </w:t>
      </w:r>
      <w:r w:rsidRPr="009203F2">
        <w:rPr>
          <w:b/>
        </w:rPr>
        <w:t>услуги по содержанию имущества</w:t>
      </w:r>
      <w:r w:rsidRPr="009203F2">
        <w:t xml:space="preserve"> 60,00 тыс. руб. (план 60,00)ремонт системы ГВС;</w:t>
      </w:r>
    </w:p>
    <w:p w:rsidR="0056081E" w:rsidRPr="009203F2" w:rsidRDefault="0056081E" w:rsidP="009203F2">
      <w:pPr>
        <w:ind w:firstLine="708"/>
        <w:jc w:val="both"/>
      </w:pPr>
      <w:r w:rsidRPr="009203F2">
        <w:t xml:space="preserve">- </w:t>
      </w:r>
      <w:r w:rsidRPr="009203F2">
        <w:rPr>
          <w:b/>
        </w:rPr>
        <w:t>увеличение стоимости основных средств</w:t>
      </w:r>
      <w:r w:rsidRPr="009203F2">
        <w:t xml:space="preserve"> 126,00 тыс. руб. (126,00 план) приобретение </w:t>
      </w:r>
      <w:proofErr w:type="spellStart"/>
      <w:r w:rsidRPr="009203F2">
        <w:t>нутбука</w:t>
      </w:r>
      <w:proofErr w:type="spellEnd"/>
      <w:r w:rsidRPr="009203F2">
        <w:t>, обогревателя масляного;</w:t>
      </w:r>
    </w:p>
    <w:p w:rsidR="0056081E" w:rsidRPr="009203F2" w:rsidRDefault="0056081E" w:rsidP="009203F2">
      <w:pPr>
        <w:ind w:firstLine="708"/>
        <w:jc w:val="both"/>
      </w:pPr>
      <w:r w:rsidRPr="009203F2">
        <w:t xml:space="preserve">- </w:t>
      </w:r>
      <w:r w:rsidRPr="009203F2">
        <w:rPr>
          <w:b/>
        </w:rPr>
        <w:t>увеличение стоимости материальных запасов</w:t>
      </w:r>
      <w:r w:rsidRPr="009203F2">
        <w:t xml:space="preserve"> 89,24 тыс. руб. (85,24 план) приобретение канцелярских и хозяйственных товаров, бумаги для принтера, картриджей для принтера;</w:t>
      </w:r>
    </w:p>
    <w:p w:rsidR="0056081E" w:rsidRPr="009203F2" w:rsidRDefault="0056081E" w:rsidP="009203F2">
      <w:pPr>
        <w:ind w:firstLine="708"/>
        <w:jc w:val="both"/>
      </w:pPr>
      <w:r w:rsidRPr="009203F2">
        <w:t xml:space="preserve">- </w:t>
      </w:r>
      <w:r w:rsidRPr="009203F2">
        <w:rPr>
          <w:b/>
          <w:bCs/>
        </w:rPr>
        <w:t>Прочие услуги</w:t>
      </w:r>
      <w:r w:rsidRPr="009203F2">
        <w:t xml:space="preserve"> 346,5 </w:t>
      </w:r>
      <w:proofErr w:type="spellStart"/>
      <w:r w:rsidRPr="009203F2">
        <w:t>тыс.руб</w:t>
      </w:r>
      <w:proofErr w:type="spellEnd"/>
      <w:r w:rsidRPr="009203F2">
        <w:t>. (346,5 план) (подписка, услуги по сопровождению сайта, услуги типографии, услуги по проведению мед. осмотров)</w:t>
      </w:r>
    </w:p>
    <w:p w:rsidR="0056081E" w:rsidRPr="009203F2" w:rsidRDefault="0056081E" w:rsidP="009203F2">
      <w:pPr>
        <w:ind w:firstLine="708"/>
        <w:jc w:val="both"/>
      </w:pPr>
      <w:r w:rsidRPr="009203F2">
        <w:t xml:space="preserve">- </w:t>
      </w:r>
      <w:r w:rsidRPr="009203F2">
        <w:rPr>
          <w:b/>
          <w:bCs/>
        </w:rPr>
        <w:t>Прочие расходы</w:t>
      </w:r>
      <w:r w:rsidRPr="009203F2">
        <w:t xml:space="preserve"> 17,1 </w:t>
      </w:r>
      <w:proofErr w:type="spellStart"/>
      <w:r w:rsidRPr="009203F2">
        <w:t>тыс.руб</w:t>
      </w:r>
      <w:proofErr w:type="spellEnd"/>
      <w:r w:rsidRPr="009203F2">
        <w:t>. (17,1 план) (уплата налогов,).</w:t>
      </w:r>
    </w:p>
    <w:p w:rsidR="0056081E" w:rsidRPr="009203F2" w:rsidRDefault="0056081E" w:rsidP="009203F2">
      <w:pPr>
        <w:ind w:firstLine="708"/>
        <w:jc w:val="both"/>
      </w:pPr>
    </w:p>
    <w:p w:rsidR="0056081E" w:rsidRPr="009203F2" w:rsidRDefault="0056081E" w:rsidP="009203F2">
      <w:pPr>
        <w:autoSpaceDE w:val="0"/>
        <w:autoSpaceDN w:val="0"/>
        <w:adjustRightInd w:val="0"/>
        <w:ind w:firstLine="567"/>
        <w:jc w:val="both"/>
      </w:pPr>
      <w:r w:rsidRPr="009203F2">
        <w:rPr>
          <w:b/>
        </w:rPr>
        <w:t>Муниципальная программа «Безопасность и обеспечение безопасности жизнедеятельности населения»</w:t>
      </w:r>
      <w:r w:rsidRPr="009203F2">
        <w:t xml:space="preserve"> </w:t>
      </w:r>
    </w:p>
    <w:p w:rsidR="0056081E" w:rsidRPr="009203F2" w:rsidRDefault="0056081E" w:rsidP="009203F2">
      <w:pPr>
        <w:autoSpaceDE w:val="0"/>
        <w:autoSpaceDN w:val="0"/>
        <w:adjustRightInd w:val="0"/>
        <w:ind w:firstLine="567"/>
        <w:jc w:val="both"/>
        <w:rPr>
          <w:b/>
        </w:rPr>
      </w:pPr>
      <w:r w:rsidRPr="009203F2">
        <w:rPr>
          <w:b/>
        </w:rPr>
        <w:t>Подпрограмма IV «Обеспечение пожарной безопасности»</w:t>
      </w:r>
    </w:p>
    <w:p w:rsidR="0056081E" w:rsidRPr="009203F2" w:rsidRDefault="0056081E" w:rsidP="009203F2">
      <w:pPr>
        <w:autoSpaceDE w:val="0"/>
        <w:autoSpaceDN w:val="0"/>
        <w:adjustRightInd w:val="0"/>
        <w:ind w:firstLine="567"/>
        <w:jc w:val="both"/>
        <w:rPr>
          <w:b/>
        </w:rPr>
      </w:pPr>
      <w:r w:rsidRPr="009203F2">
        <w:rPr>
          <w:b/>
        </w:rPr>
        <w:t>Основное мероприятие 01. Повышение степени пожарной безопасности. Дочернее мероприятие: "Содержание в исправном состоянии средств обеспечения пожарной безопасности жилых и общественных зданий, находящихся в муниципальной собственности" (0840105000):</w:t>
      </w:r>
    </w:p>
    <w:p w:rsidR="0056081E" w:rsidRPr="009203F2" w:rsidRDefault="0056081E" w:rsidP="009203F2">
      <w:pPr>
        <w:ind w:firstLine="567"/>
        <w:jc w:val="both"/>
      </w:pPr>
      <w:r w:rsidRPr="009203F2">
        <w:t>план 107,8 тыс. руб. (факт 107,8 тыс. руб.) Услуги по обслуживанию системы пожарной сигнализации, обслуживание программно-аппаратного комплекса "Стрелец-Мониторинг" (обеспечивает передачу сигналов о возникновении пожаров на пульты пожарной охраны), охранные услуги (вневедомственная охрана), Техническое обслуживание кнопки экстренного вызова (тревожная сигнализация).</w:t>
      </w:r>
    </w:p>
    <w:p w:rsidR="0056081E" w:rsidRPr="009203F2" w:rsidRDefault="0056081E" w:rsidP="009203F2">
      <w:pPr>
        <w:autoSpaceDE w:val="0"/>
        <w:autoSpaceDN w:val="0"/>
        <w:adjustRightInd w:val="0"/>
        <w:ind w:firstLine="567"/>
        <w:jc w:val="both"/>
        <w:rPr>
          <w:b/>
        </w:rPr>
      </w:pPr>
      <w:r w:rsidRPr="009203F2">
        <w:rPr>
          <w:b/>
        </w:rPr>
        <w:lastRenderedPageBreak/>
        <w:t>Подпрограмма 1 "Профилактика преступлений и иных правонарушений" Основное мероприятие 01 «Повышение степени антитеррористической защищённости социально значимых объектов находящихся в собственности муниципального образования и мест с массовым пребыванием людей». Дочернее мероприятие «Оборудование социально-значимых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угроз» (0810103000):</w:t>
      </w:r>
    </w:p>
    <w:p w:rsidR="0056081E" w:rsidRPr="009203F2" w:rsidRDefault="0056081E" w:rsidP="009203F2">
      <w:pPr>
        <w:ind w:firstLine="567"/>
        <w:jc w:val="both"/>
      </w:pPr>
      <w:r w:rsidRPr="009203F2">
        <w:t>план 52,36 тыс. руб., кассовые расходы 52,36 тыс. руб.</w:t>
      </w:r>
    </w:p>
    <w:p w:rsidR="0056081E" w:rsidRPr="009203F2" w:rsidRDefault="0056081E" w:rsidP="009203F2">
      <w:pPr>
        <w:ind w:firstLine="567"/>
        <w:jc w:val="both"/>
      </w:pPr>
      <w:r w:rsidRPr="009203F2">
        <w:t>Охранные услуги, техническое обслуживание кнопки экстренного вызова.</w:t>
      </w:r>
    </w:p>
    <w:p w:rsidR="007209BE" w:rsidRPr="009203F2" w:rsidRDefault="007209BE" w:rsidP="009203F2">
      <w:pPr>
        <w:ind w:firstLine="567"/>
        <w:jc w:val="both"/>
        <w:rPr>
          <w:color w:val="000000" w:themeColor="text1"/>
        </w:rPr>
      </w:pPr>
    </w:p>
    <w:p w:rsidR="00A849EB" w:rsidRPr="009203F2" w:rsidRDefault="00A849EB" w:rsidP="009203F2">
      <w:pPr>
        <w:ind w:firstLine="708"/>
        <w:rPr>
          <w:b/>
          <w:color w:val="000000" w:themeColor="text1"/>
          <w:u w:val="single"/>
        </w:rPr>
      </w:pPr>
      <w:r w:rsidRPr="009203F2">
        <w:rPr>
          <w:b/>
          <w:color w:val="000000" w:themeColor="text1"/>
          <w:u w:val="single"/>
        </w:rPr>
        <w:t>МОУ средняя общеобразовательная школа городского округа Молодёжный».</w:t>
      </w:r>
    </w:p>
    <w:p w:rsidR="00A849EB" w:rsidRPr="009203F2" w:rsidRDefault="00A849EB" w:rsidP="009203F2">
      <w:pPr>
        <w:ind w:firstLine="708"/>
        <w:rPr>
          <w:color w:val="000000" w:themeColor="text1"/>
        </w:rPr>
      </w:pPr>
    </w:p>
    <w:p w:rsidR="00A849EB" w:rsidRPr="009203F2" w:rsidRDefault="00A849EB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Основная деятельность - предоставление среднего (полного) общего образования на базе средней общеобразовательной школы, где формируется общая культура личности обучающихся на основе усвоения обязательного минимума общеобразовательных программ в соответствии с Законом РФ «Об образовании» и Уставом школы.</w:t>
      </w:r>
    </w:p>
    <w:p w:rsidR="00A849EB" w:rsidRPr="009203F2" w:rsidRDefault="00A849EB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Исполнение сметы расходов за 12 мес. 2022 года составило 99,26% </w:t>
      </w:r>
      <w:proofErr w:type="gramStart"/>
      <w:r w:rsidRPr="009203F2">
        <w:rPr>
          <w:color w:val="000000" w:themeColor="text1"/>
        </w:rPr>
        <w:t>от годовых назначений</w:t>
      </w:r>
      <w:proofErr w:type="gramEnd"/>
      <w:r w:rsidRPr="009203F2">
        <w:rPr>
          <w:color w:val="000000" w:themeColor="text1"/>
        </w:rPr>
        <w:t xml:space="preserve"> которые составляют 64 830,5 тыс. руб. кассовые расходы составили 64 350,7 тыс. руб. </w:t>
      </w:r>
    </w:p>
    <w:p w:rsidR="00A849EB" w:rsidRPr="009203F2" w:rsidRDefault="00A849EB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Выполнен текущий ремонт школы на сумму 529,4 тыс. руб. Приобретение школьной мебели – 146,8 тыс. руб., поставка оборудования для кухни детского сада -  186,1 тыс. руб.</w:t>
      </w:r>
    </w:p>
    <w:p w:rsidR="00A849EB" w:rsidRPr="009203F2" w:rsidRDefault="00A849EB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Расходы на коммунальные услуги составили 2 830,9 тыс. руб.</w:t>
      </w:r>
    </w:p>
    <w:p w:rsidR="00A849EB" w:rsidRPr="009203F2" w:rsidRDefault="00A849EB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Расходы на интернет 130,10 тыс. руб.</w:t>
      </w:r>
    </w:p>
    <w:p w:rsidR="00A849EB" w:rsidRPr="009203F2" w:rsidRDefault="00A849EB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Расходы </w:t>
      </w:r>
      <w:proofErr w:type="gramStart"/>
      <w:r w:rsidRPr="009203F2">
        <w:rPr>
          <w:color w:val="000000" w:themeColor="text1"/>
        </w:rPr>
        <w:t>на телефония</w:t>
      </w:r>
      <w:proofErr w:type="gramEnd"/>
      <w:r w:rsidRPr="009203F2">
        <w:rPr>
          <w:color w:val="000000" w:themeColor="text1"/>
        </w:rPr>
        <w:t xml:space="preserve"> 28,7 тыс. руб.</w:t>
      </w:r>
    </w:p>
    <w:p w:rsidR="00A849EB" w:rsidRPr="009203F2" w:rsidRDefault="00A849EB" w:rsidP="00893909">
      <w:pPr>
        <w:ind w:firstLine="567"/>
        <w:outlineLvl w:val="0"/>
        <w:rPr>
          <w:color w:val="000000" w:themeColor="text1"/>
        </w:rPr>
      </w:pPr>
      <w:r w:rsidRPr="009203F2">
        <w:rPr>
          <w:color w:val="000000" w:themeColor="text1"/>
        </w:rPr>
        <w:t xml:space="preserve">Расходы на увеличение стоимости материальных запасов 103,2 тыс. руб. </w:t>
      </w:r>
    </w:p>
    <w:p w:rsidR="00A849EB" w:rsidRPr="009203F2" w:rsidRDefault="00A849EB" w:rsidP="00893909">
      <w:pPr>
        <w:ind w:firstLine="567"/>
        <w:outlineLvl w:val="0"/>
        <w:rPr>
          <w:color w:val="000000" w:themeColor="text1"/>
        </w:rPr>
      </w:pPr>
      <w:r w:rsidRPr="009203F2">
        <w:rPr>
          <w:color w:val="000000" w:themeColor="text1"/>
        </w:rPr>
        <w:t>Расходы на увеличение стоимости основных средств 398,5 тыс. руб.</w:t>
      </w:r>
    </w:p>
    <w:p w:rsidR="00A849EB" w:rsidRPr="009203F2" w:rsidRDefault="00A849EB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Расходы на прочие услуги 6699,1 тыс. руб. (в том числе питание детского сада 3254,1 тыс. руб.)</w:t>
      </w:r>
    </w:p>
    <w:p w:rsidR="00A849EB" w:rsidRPr="009203F2" w:rsidRDefault="00A849EB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Расходы на содержание имущества 1044,3 </w:t>
      </w:r>
      <w:proofErr w:type="spellStart"/>
      <w:r w:rsidRPr="009203F2">
        <w:rPr>
          <w:color w:val="000000" w:themeColor="text1"/>
        </w:rPr>
        <w:t>тыс.руб</w:t>
      </w:r>
      <w:proofErr w:type="spellEnd"/>
      <w:r w:rsidRPr="009203F2">
        <w:rPr>
          <w:color w:val="000000" w:themeColor="text1"/>
        </w:rPr>
        <w:t>.</w:t>
      </w:r>
    </w:p>
    <w:p w:rsidR="00A849EB" w:rsidRPr="009203F2" w:rsidRDefault="00A849EB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Расходы по оплате труду составили:</w:t>
      </w:r>
    </w:p>
    <w:p w:rsidR="00A849EB" w:rsidRPr="009203F2" w:rsidRDefault="00A849EB" w:rsidP="00893909">
      <w:pPr>
        <w:ind w:firstLine="567"/>
        <w:outlineLvl w:val="0"/>
        <w:rPr>
          <w:color w:val="000000" w:themeColor="text1"/>
        </w:rPr>
      </w:pPr>
      <w:r w:rsidRPr="009203F2">
        <w:rPr>
          <w:color w:val="000000" w:themeColor="text1"/>
        </w:rPr>
        <w:t xml:space="preserve"> - заработная плата 34 947,3 тыс. руб., </w:t>
      </w:r>
    </w:p>
    <w:p w:rsidR="00A849EB" w:rsidRPr="009203F2" w:rsidRDefault="00A849EB" w:rsidP="00893909">
      <w:pPr>
        <w:ind w:firstLine="567"/>
        <w:outlineLvl w:val="0"/>
        <w:rPr>
          <w:color w:val="000000" w:themeColor="text1"/>
        </w:rPr>
      </w:pPr>
      <w:r w:rsidRPr="009203F2">
        <w:rPr>
          <w:color w:val="000000" w:themeColor="text1"/>
        </w:rPr>
        <w:t xml:space="preserve"> - начисления на заработную плату 9 890 тыс. руб. </w:t>
      </w:r>
    </w:p>
    <w:p w:rsidR="00A849EB" w:rsidRPr="009203F2" w:rsidRDefault="00A849EB" w:rsidP="00893909">
      <w:pPr>
        <w:pStyle w:val="aa"/>
        <w:ind w:firstLine="567"/>
        <w:jc w:val="both"/>
        <w:rPr>
          <w:color w:val="000000" w:themeColor="text1"/>
          <w:sz w:val="24"/>
          <w:szCs w:val="24"/>
        </w:rPr>
      </w:pPr>
      <w:r w:rsidRPr="009203F2">
        <w:rPr>
          <w:b/>
          <w:bCs/>
          <w:iCs/>
          <w:color w:val="000000" w:themeColor="text1"/>
          <w:sz w:val="24"/>
          <w:szCs w:val="24"/>
        </w:rPr>
        <w:t>Муниципальная программа "Образование". Подпрограмма" Общее образование".</w:t>
      </w:r>
      <w:r w:rsidRPr="009203F2">
        <w:rPr>
          <w:color w:val="000000" w:themeColor="text1"/>
          <w:sz w:val="24"/>
          <w:szCs w:val="24"/>
        </w:rPr>
        <w:t xml:space="preserve"> </w:t>
      </w:r>
      <w:r w:rsidRPr="009203F2">
        <w:rPr>
          <w:b/>
          <w:bCs/>
          <w:iCs/>
          <w:color w:val="000000" w:themeColor="text1"/>
          <w:sz w:val="24"/>
          <w:szCs w:val="24"/>
        </w:rPr>
        <w:t>Основное мероприятие "Финансовое обеспечение деятельности образовательных организаций".</w:t>
      </w:r>
    </w:p>
    <w:p w:rsidR="00A849EB" w:rsidRPr="009203F2" w:rsidRDefault="00A849EB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Школой были приобретены учебники и учебные пособия, средств обучения, игр, игрушек составили 806,9 тыс. руб. На питание детей завтраками и обедами получено средств субвенций из бюджета Московской области 1 274,8 тыс. руб., из федерального бюджета -675,1 тыс. руб. и за счет средств бюджета муниципального образования Московской области произведено расходов 172,1 тыс. руб. </w:t>
      </w:r>
    </w:p>
    <w:p w:rsidR="00A849EB" w:rsidRPr="009203F2" w:rsidRDefault="00A849EB" w:rsidP="00893909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9203F2">
        <w:rPr>
          <w:b/>
          <w:color w:val="000000" w:themeColor="text1"/>
        </w:rPr>
        <w:t>Муниципальная программа «Безопасность и обеспечение безопасности жизнедеятельности населения»</w:t>
      </w:r>
      <w:r w:rsidRPr="009203F2">
        <w:rPr>
          <w:color w:val="000000" w:themeColor="text1"/>
        </w:rPr>
        <w:t xml:space="preserve"> </w:t>
      </w:r>
    </w:p>
    <w:p w:rsidR="00A849EB" w:rsidRPr="009203F2" w:rsidRDefault="00A849EB" w:rsidP="00893909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  <w:r w:rsidRPr="009203F2">
        <w:rPr>
          <w:b/>
          <w:color w:val="000000" w:themeColor="text1"/>
        </w:rPr>
        <w:t>Подпрограмма IV «Обеспечение пожарной безопасности»</w:t>
      </w:r>
    </w:p>
    <w:p w:rsidR="00A849EB" w:rsidRPr="009203F2" w:rsidRDefault="00A849EB" w:rsidP="00893909">
      <w:pPr>
        <w:ind w:firstLine="567"/>
        <w:jc w:val="both"/>
        <w:rPr>
          <w:b/>
          <w:color w:val="000000" w:themeColor="text1"/>
        </w:rPr>
      </w:pPr>
      <w:r w:rsidRPr="009203F2">
        <w:rPr>
          <w:b/>
          <w:color w:val="000000" w:themeColor="text1"/>
        </w:rPr>
        <w:t>Основное мероприятие 01. Повышение степени пожарной безопасности. Дочернее мероприятие: "Содержание в исправном состоянии средств обеспечения пожарной безопасности жилых и общественных зданий, находящихся в муниципальной собственности" (0840105000):</w:t>
      </w:r>
    </w:p>
    <w:p w:rsidR="00A849EB" w:rsidRPr="009203F2" w:rsidRDefault="00A849EB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Исполнение 100%. На сумму 336,6 тыс.</w:t>
      </w:r>
      <w:r w:rsidR="001F2B2D" w:rsidRPr="009203F2">
        <w:rPr>
          <w:color w:val="000000" w:themeColor="text1"/>
        </w:rPr>
        <w:t xml:space="preserve"> </w:t>
      </w:r>
      <w:r w:rsidRPr="009203F2">
        <w:rPr>
          <w:color w:val="000000" w:themeColor="text1"/>
        </w:rPr>
        <w:t>руб.</w:t>
      </w:r>
    </w:p>
    <w:p w:rsidR="00A849EB" w:rsidRPr="009203F2" w:rsidRDefault="00A849EB" w:rsidP="00893909">
      <w:pPr>
        <w:ind w:firstLine="567"/>
        <w:jc w:val="both"/>
        <w:rPr>
          <w:b/>
          <w:color w:val="000000" w:themeColor="text1"/>
        </w:rPr>
      </w:pPr>
      <w:r w:rsidRPr="009203F2">
        <w:rPr>
          <w:b/>
          <w:color w:val="000000" w:themeColor="text1"/>
        </w:rPr>
        <w:t xml:space="preserve">Подпрограмма 1 "Профилактика преступлений и иных правонарушений" Основное мероприятие 01 «Повышение степени антитеррористической защищённости социально значимых объектов находящихся в собственности муниципального образования и мест с массовым пребыванием людей». Дочернее мероприятие «Оборудование социально-значимых объектов инженерно-техническими </w:t>
      </w:r>
      <w:r w:rsidRPr="009203F2">
        <w:rPr>
          <w:b/>
          <w:color w:val="000000" w:themeColor="text1"/>
        </w:rPr>
        <w:lastRenderedPageBreak/>
        <w:t>сооружениями, обеспечивающими контроль доступа или блокирование несанкционированного доступа, контроль и оповещение о возникновении угроз» (0810103000):</w:t>
      </w:r>
    </w:p>
    <w:p w:rsidR="00A849EB" w:rsidRPr="009203F2" w:rsidRDefault="00A849EB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Исполнение 100%. На сумму 75,2 тыс.</w:t>
      </w:r>
      <w:r w:rsidR="001F2B2D" w:rsidRPr="009203F2">
        <w:rPr>
          <w:color w:val="000000" w:themeColor="text1"/>
        </w:rPr>
        <w:t xml:space="preserve"> </w:t>
      </w:r>
      <w:r w:rsidRPr="009203F2">
        <w:rPr>
          <w:color w:val="000000" w:themeColor="text1"/>
        </w:rPr>
        <w:t>руб.</w:t>
      </w:r>
    </w:p>
    <w:p w:rsidR="00A849EB" w:rsidRPr="009203F2" w:rsidRDefault="00A849EB" w:rsidP="00893909">
      <w:pPr>
        <w:ind w:firstLine="567"/>
        <w:jc w:val="both"/>
        <w:rPr>
          <w:b/>
          <w:color w:val="000000" w:themeColor="text1"/>
        </w:rPr>
      </w:pPr>
      <w:r w:rsidRPr="009203F2">
        <w:rPr>
          <w:b/>
          <w:color w:val="000000" w:themeColor="text1"/>
        </w:rPr>
        <w:t>Подпрограмма: 3 Развитие системы отдыха и оздоровления детей</w:t>
      </w:r>
    </w:p>
    <w:p w:rsidR="00A849EB" w:rsidRPr="009203F2" w:rsidRDefault="00A849EB" w:rsidP="00893909">
      <w:pPr>
        <w:ind w:firstLine="567"/>
        <w:jc w:val="both"/>
        <w:rPr>
          <w:b/>
          <w:color w:val="000000" w:themeColor="text1"/>
        </w:rPr>
      </w:pPr>
      <w:r w:rsidRPr="009203F2">
        <w:rPr>
          <w:b/>
          <w:color w:val="000000" w:themeColor="text1"/>
        </w:rPr>
        <w:t>Основное мероприятие 05 «Мероприятия по организации отдыха детей в каникулярное время, проводимые муниципальными образованиями Московской области»:</w:t>
      </w:r>
    </w:p>
    <w:p w:rsidR="00A849EB" w:rsidRPr="009203F2" w:rsidRDefault="00A849EB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Исполнение 100%. На сумму 526 тыс.</w:t>
      </w:r>
      <w:r w:rsidR="001F2B2D" w:rsidRPr="009203F2">
        <w:rPr>
          <w:color w:val="000000" w:themeColor="text1"/>
        </w:rPr>
        <w:t xml:space="preserve"> </w:t>
      </w:r>
      <w:r w:rsidRPr="009203F2">
        <w:rPr>
          <w:color w:val="000000" w:themeColor="text1"/>
        </w:rPr>
        <w:t>руб. Из них поступило из бюджета муниципального образования Московской области 156 тыс. руб.</w:t>
      </w:r>
    </w:p>
    <w:p w:rsidR="00406915" w:rsidRPr="009203F2" w:rsidRDefault="00406915" w:rsidP="00893909">
      <w:pPr>
        <w:ind w:firstLine="567"/>
        <w:jc w:val="both"/>
        <w:rPr>
          <w:color w:val="000000" w:themeColor="text1"/>
        </w:rPr>
      </w:pPr>
    </w:p>
    <w:p w:rsidR="00406915" w:rsidRPr="009203F2" w:rsidRDefault="00406915" w:rsidP="009203F2">
      <w:pPr>
        <w:ind w:firstLine="708"/>
        <w:jc w:val="both"/>
        <w:rPr>
          <w:b/>
          <w:color w:val="000000" w:themeColor="text1"/>
          <w:u w:val="single"/>
        </w:rPr>
      </w:pPr>
      <w:r w:rsidRPr="009203F2">
        <w:rPr>
          <w:b/>
          <w:color w:val="000000" w:themeColor="text1"/>
          <w:u w:val="single"/>
        </w:rPr>
        <w:t>МКУ «Физкультурно-оздоровительный комплекс «Молодёжный».</w:t>
      </w:r>
    </w:p>
    <w:p w:rsidR="00406915" w:rsidRPr="009203F2" w:rsidRDefault="00406915" w:rsidP="009203F2">
      <w:pPr>
        <w:ind w:firstLine="708"/>
        <w:jc w:val="both"/>
        <w:rPr>
          <w:b/>
          <w:color w:val="000000" w:themeColor="text1"/>
          <w:u w:val="single"/>
        </w:rPr>
      </w:pPr>
    </w:p>
    <w:p w:rsidR="00500CA8" w:rsidRPr="009203F2" w:rsidRDefault="00500CA8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Основная деятельность – организация здорового досуга для населения; укрепление здоровья жителей путем эффективного использования средств физической культуры и спорта; создание необходимых условий для спортивного совершенствования спортсменов на базе </w:t>
      </w:r>
      <w:proofErr w:type="spellStart"/>
      <w:r w:rsidRPr="009203F2">
        <w:rPr>
          <w:color w:val="000000" w:themeColor="text1"/>
        </w:rPr>
        <w:t>ФОКа</w:t>
      </w:r>
      <w:proofErr w:type="spellEnd"/>
      <w:r w:rsidRPr="009203F2">
        <w:rPr>
          <w:color w:val="000000" w:themeColor="text1"/>
        </w:rPr>
        <w:t xml:space="preserve"> в соответствии с Российским законодательством и Уставом.</w:t>
      </w:r>
    </w:p>
    <w:p w:rsidR="00500CA8" w:rsidRPr="009203F2" w:rsidRDefault="00500CA8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Исполнение сметы расходов в 2022 году составило 99,6 %, план 19449 тыс. рублей, факт 19370 тыс. рублей. </w:t>
      </w:r>
    </w:p>
    <w:p w:rsidR="00500CA8" w:rsidRPr="009203F2" w:rsidRDefault="00500CA8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Все запланированные мероприятия выполнены. </w:t>
      </w:r>
    </w:p>
    <w:p w:rsidR="00500CA8" w:rsidRPr="009203F2" w:rsidRDefault="00500CA8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Расходы по оплате труда составили:</w:t>
      </w:r>
    </w:p>
    <w:p w:rsidR="00500CA8" w:rsidRPr="009203F2" w:rsidRDefault="00500CA8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- заработная плата 8003 тыс. рублей </w:t>
      </w:r>
    </w:p>
    <w:p w:rsidR="00500CA8" w:rsidRPr="009203F2" w:rsidRDefault="00500CA8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- начисления на заработную плату 2409 тыс. руб. </w:t>
      </w:r>
    </w:p>
    <w:p w:rsidR="00500CA8" w:rsidRPr="009203F2" w:rsidRDefault="00500CA8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- на увеличение стоимости материальных запасов 519 тыс. руб. </w:t>
      </w:r>
    </w:p>
    <w:p w:rsidR="00500CA8" w:rsidRPr="009203F2" w:rsidRDefault="00500CA8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- на увеличение стоимости основных средств 515 тыс. руб., </w:t>
      </w:r>
    </w:p>
    <w:p w:rsidR="00500CA8" w:rsidRPr="009203F2" w:rsidRDefault="00500CA8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- на коммунальные услуги было израсходовано 916 тыс. руб.</w:t>
      </w:r>
    </w:p>
    <w:p w:rsidR="00500CA8" w:rsidRPr="009203F2" w:rsidRDefault="00500CA8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- интернет и телефония 80 тыс. руб.</w:t>
      </w:r>
    </w:p>
    <w:p w:rsidR="00500CA8" w:rsidRPr="009203F2" w:rsidRDefault="00500CA8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- налог на имущество 5958 тыс. руб.</w:t>
      </w:r>
    </w:p>
    <w:p w:rsidR="00500CA8" w:rsidRPr="009203F2" w:rsidRDefault="00500CA8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На прочие услуги 970 тыс. руб.</w:t>
      </w:r>
    </w:p>
    <w:p w:rsidR="00500CA8" w:rsidRPr="009203F2" w:rsidRDefault="00500CA8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>Увеличение стоимости основных средств: инструменты, спортивные материалы, генераторы, шатер, огнетушители, музыкальная аппаратура, водонагреватели, винтовки для биатлона и биатлонный комплекс. Для благоустройства прилежащей территории приобретены триммеры садовые, снегоуборщик, самоходная газонокосилка. Для подготовки лыжной трассы приобретены лыжи "Тайга" (промысловые), бензопила и цепи.</w:t>
      </w:r>
    </w:p>
    <w:p w:rsidR="00500CA8" w:rsidRPr="00CC085D" w:rsidRDefault="00500CA8" w:rsidP="00893909">
      <w:pPr>
        <w:ind w:firstLine="567"/>
        <w:jc w:val="both"/>
        <w:rPr>
          <w:color w:val="000000" w:themeColor="text1"/>
        </w:rPr>
      </w:pPr>
      <w:r w:rsidRPr="009203F2">
        <w:rPr>
          <w:color w:val="000000" w:themeColor="text1"/>
        </w:rPr>
        <w:t xml:space="preserve">Увеличение стоимости материальных запасов: приобрели хозяйственные товары и канцелярские, сетку для аварийного ограждения, картриджи для принтера и МФУ, </w:t>
      </w:r>
      <w:proofErr w:type="spellStart"/>
      <w:r w:rsidRPr="009203F2">
        <w:rPr>
          <w:color w:val="000000" w:themeColor="text1"/>
        </w:rPr>
        <w:t>самоспасатели</w:t>
      </w:r>
      <w:proofErr w:type="spellEnd"/>
      <w:r w:rsidRPr="009203F2">
        <w:rPr>
          <w:color w:val="000000" w:themeColor="text1"/>
        </w:rPr>
        <w:t xml:space="preserve">, набор для игры в </w:t>
      </w:r>
      <w:proofErr w:type="spellStart"/>
      <w:r w:rsidRPr="009203F2">
        <w:rPr>
          <w:color w:val="000000" w:themeColor="text1"/>
        </w:rPr>
        <w:t>петанк</w:t>
      </w:r>
      <w:proofErr w:type="spellEnd"/>
      <w:r w:rsidRPr="009203F2">
        <w:rPr>
          <w:color w:val="000000" w:themeColor="text1"/>
        </w:rPr>
        <w:t>, боксерскую лапу, манишки для спортивных мероприятий, компьютерные комплектующие, майки со стартовыми номерами (логотипом "Молодёжный").</w:t>
      </w:r>
    </w:p>
    <w:p w:rsidR="00500CA8" w:rsidRPr="00CC085D" w:rsidRDefault="00500CA8" w:rsidP="009203F2">
      <w:pPr>
        <w:ind w:firstLine="708"/>
        <w:jc w:val="both"/>
      </w:pPr>
    </w:p>
    <w:p w:rsidR="00C26F4E" w:rsidRPr="00127815" w:rsidRDefault="00C26F4E" w:rsidP="00BC5811">
      <w:pPr>
        <w:jc w:val="center"/>
        <w:rPr>
          <w:b/>
        </w:rPr>
      </w:pPr>
      <w:r w:rsidRPr="00CC085D">
        <w:rPr>
          <w:b/>
        </w:rPr>
        <w:t>3. Анализ отчёта об исполнении консолидированного бюджета</w:t>
      </w:r>
    </w:p>
    <w:p w:rsidR="00C26F4E" w:rsidRPr="00BC5811" w:rsidRDefault="00C26F4E" w:rsidP="00BC5811">
      <w:pPr>
        <w:jc w:val="center"/>
        <w:rPr>
          <w:b/>
          <w:highlight w:val="cyan"/>
        </w:rPr>
      </w:pPr>
    </w:p>
    <w:p w:rsidR="00C75103" w:rsidRPr="00823743" w:rsidRDefault="00FA399D" w:rsidP="00BC5811">
      <w:pPr>
        <w:jc w:val="center"/>
        <w:rPr>
          <w:b/>
        </w:rPr>
      </w:pPr>
      <w:r w:rsidRPr="00823743">
        <w:rPr>
          <w:b/>
        </w:rPr>
        <w:t>Сведения об исполнении консолидированного бюджета ф.0503</w:t>
      </w:r>
      <w:r w:rsidR="00E56598" w:rsidRPr="00823743">
        <w:rPr>
          <w:b/>
        </w:rPr>
        <w:t>1</w:t>
      </w:r>
      <w:r w:rsidRPr="00823743">
        <w:rPr>
          <w:b/>
        </w:rPr>
        <w:t>64</w:t>
      </w:r>
    </w:p>
    <w:p w:rsidR="009A17A9" w:rsidRPr="00823743" w:rsidRDefault="009A17A9" w:rsidP="00BC5811">
      <w:pPr>
        <w:jc w:val="both"/>
        <w:rPr>
          <w:b/>
        </w:rPr>
      </w:pPr>
    </w:p>
    <w:p w:rsidR="00E56598" w:rsidRPr="00823743" w:rsidRDefault="00E5659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23743">
        <w:rPr>
          <w:color w:val="000000"/>
        </w:rPr>
        <w:t>Собственные доходы бюджета закрытого административно-территориального образования городской округ за 202</w:t>
      </w:r>
      <w:r w:rsidR="000B4532" w:rsidRPr="00823743">
        <w:rPr>
          <w:color w:val="000000"/>
        </w:rPr>
        <w:t>2</w:t>
      </w:r>
      <w:r w:rsidRPr="00823743">
        <w:rPr>
          <w:color w:val="000000"/>
        </w:rPr>
        <w:t xml:space="preserve"> год выполнены на 103,</w:t>
      </w:r>
      <w:r w:rsidR="000B4532" w:rsidRPr="00823743">
        <w:rPr>
          <w:color w:val="000000"/>
        </w:rPr>
        <w:t>28</w:t>
      </w:r>
      <w:r w:rsidRPr="00823743">
        <w:rPr>
          <w:color w:val="000000"/>
        </w:rPr>
        <w:t xml:space="preserve">%. Фактическое поступление налоговых и неналоговых доходов составило </w:t>
      </w:r>
      <w:r w:rsidR="000B4532" w:rsidRPr="00823743">
        <w:rPr>
          <w:color w:val="000000"/>
        </w:rPr>
        <w:t>65 239,78</w:t>
      </w:r>
      <w:r w:rsidRPr="00823743">
        <w:rPr>
          <w:color w:val="000000"/>
        </w:rPr>
        <w:t xml:space="preserve"> тыс. руб., при плановых назначениях </w:t>
      </w:r>
      <w:r w:rsidR="000B4532" w:rsidRPr="00823743">
        <w:rPr>
          <w:color w:val="000000"/>
        </w:rPr>
        <w:t>63 166,48</w:t>
      </w:r>
      <w:r w:rsidRPr="00823743">
        <w:rPr>
          <w:color w:val="000000"/>
        </w:rPr>
        <w:t xml:space="preserve"> тыс. руб.</w:t>
      </w:r>
    </w:p>
    <w:p w:rsidR="00E56598" w:rsidRPr="00823743" w:rsidRDefault="00E5659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23743">
        <w:rPr>
          <w:color w:val="000000"/>
        </w:rPr>
        <w:t xml:space="preserve">Налог на доходы физических лиц (1 01) поступил на сумму </w:t>
      </w:r>
      <w:r w:rsidR="000B4532" w:rsidRPr="00823743">
        <w:rPr>
          <w:color w:val="000000"/>
        </w:rPr>
        <w:t>45 436,25</w:t>
      </w:r>
      <w:r w:rsidRPr="00823743">
        <w:rPr>
          <w:color w:val="000000"/>
        </w:rPr>
        <w:t xml:space="preserve"> тыс. руб., что составляет </w:t>
      </w:r>
      <w:r w:rsidR="000B4532" w:rsidRPr="00823743">
        <w:rPr>
          <w:color w:val="000000"/>
        </w:rPr>
        <w:t>104,00</w:t>
      </w:r>
      <w:r w:rsidRPr="00823743">
        <w:rPr>
          <w:color w:val="000000"/>
        </w:rPr>
        <w:t xml:space="preserve"> % от исполнения годовых назначений которые составляют </w:t>
      </w:r>
      <w:r w:rsidR="000B4532" w:rsidRPr="00823743">
        <w:rPr>
          <w:color w:val="000000"/>
        </w:rPr>
        <w:t>43 690</w:t>
      </w:r>
      <w:r w:rsidRPr="00823743">
        <w:rPr>
          <w:color w:val="000000"/>
        </w:rPr>
        <w:t>тыс. руб.</w:t>
      </w:r>
    </w:p>
    <w:p w:rsidR="00E56598" w:rsidRPr="00823743" w:rsidRDefault="00E5659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23743">
        <w:rPr>
          <w:color w:val="000000"/>
        </w:rPr>
        <w:t xml:space="preserve">Налог, взимаемый в связи с применением упрощенной системы налогообложения (1 05) поступил на сумму </w:t>
      </w:r>
      <w:r w:rsidR="000B4532" w:rsidRPr="00823743">
        <w:rPr>
          <w:color w:val="000000"/>
        </w:rPr>
        <w:t>5 773,58</w:t>
      </w:r>
      <w:r w:rsidRPr="00823743">
        <w:rPr>
          <w:color w:val="000000"/>
        </w:rPr>
        <w:t xml:space="preserve"> тыс. руб., что составляет </w:t>
      </w:r>
      <w:r w:rsidR="000B4532" w:rsidRPr="00823743">
        <w:rPr>
          <w:color w:val="000000"/>
        </w:rPr>
        <w:t>100,67</w:t>
      </w:r>
      <w:r w:rsidRPr="00823743">
        <w:rPr>
          <w:color w:val="000000"/>
        </w:rPr>
        <w:t xml:space="preserve"> % от исполнения годовых назначений </w:t>
      </w:r>
      <w:r w:rsidR="000B4532" w:rsidRPr="00823743">
        <w:rPr>
          <w:color w:val="000000"/>
        </w:rPr>
        <w:t>5 735,00</w:t>
      </w:r>
      <w:r w:rsidRPr="00823743">
        <w:rPr>
          <w:color w:val="000000"/>
        </w:rPr>
        <w:t xml:space="preserve"> тыс. руб.</w:t>
      </w:r>
    </w:p>
    <w:p w:rsidR="00E56598" w:rsidRPr="00823743" w:rsidRDefault="00E5659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23743">
        <w:rPr>
          <w:color w:val="000000"/>
        </w:rPr>
        <w:lastRenderedPageBreak/>
        <w:t xml:space="preserve">Налог на имущество физических лиц (1 06) поступил </w:t>
      </w:r>
      <w:r w:rsidR="000B4532" w:rsidRPr="00823743">
        <w:rPr>
          <w:color w:val="000000"/>
        </w:rPr>
        <w:t>102,51</w:t>
      </w:r>
      <w:r w:rsidRPr="00823743">
        <w:rPr>
          <w:color w:val="000000"/>
        </w:rPr>
        <w:t xml:space="preserve">%, на сумму </w:t>
      </w:r>
      <w:r w:rsidR="000B4532" w:rsidRPr="00823743">
        <w:rPr>
          <w:color w:val="000000"/>
        </w:rPr>
        <w:t>352,65</w:t>
      </w:r>
      <w:r w:rsidRPr="00823743">
        <w:rPr>
          <w:color w:val="000000"/>
        </w:rPr>
        <w:t xml:space="preserve"> тыс. руб. плановые назначения на 202</w:t>
      </w:r>
      <w:r w:rsidR="000B4532" w:rsidRPr="00823743">
        <w:rPr>
          <w:color w:val="000000"/>
        </w:rPr>
        <w:t>2</w:t>
      </w:r>
      <w:r w:rsidRPr="00823743">
        <w:rPr>
          <w:color w:val="000000"/>
        </w:rPr>
        <w:t xml:space="preserve"> год составляют </w:t>
      </w:r>
      <w:r w:rsidR="000B4532" w:rsidRPr="00823743">
        <w:rPr>
          <w:color w:val="000000"/>
        </w:rPr>
        <w:t>344</w:t>
      </w:r>
      <w:r w:rsidRPr="00823743">
        <w:rPr>
          <w:color w:val="000000"/>
        </w:rPr>
        <w:t xml:space="preserve"> тыс. руб.</w:t>
      </w:r>
    </w:p>
    <w:p w:rsidR="00E56598" w:rsidRPr="00823743" w:rsidRDefault="00E5659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23743">
        <w:rPr>
          <w:color w:val="000000"/>
        </w:rPr>
        <w:t xml:space="preserve">Сумма доходов, получаемых в виде арендной либо иной платы за передачу в возмездное пользование государственного и муниципального имущества (1 11) составила  </w:t>
      </w:r>
      <w:r w:rsidR="000B4532" w:rsidRPr="00823743">
        <w:rPr>
          <w:color w:val="000000"/>
        </w:rPr>
        <w:t>2 195,4</w:t>
      </w:r>
      <w:r w:rsidRPr="00823743">
        <w:rPr>
          <w:color w:val="000000"/>
        </w:rPr>
        <w:t xml:space="preserve"> тыс. руб. это </w:t>
      </w:r>
      <w:r w:rsidR="000B4532" w:rsidRPr="00823743">
        <w:rPr>
          <w:color w:val="000000"/>
        </w:rPr>
        <w:t>101,19</w:t>
      </w:r>
      <w:r w:rsidRPr="00823743">
        <w:rPr>
          <w:color w:val="000000"/>
        </w:rPr>
        <w:t xml:space="preserve"> % от исполнения годовых назначений, которые составляют </w:t>
      </w:r>
      <w:r w:rsidR="000B4532" w:rsidRPr="00823743">
        <w:rPr>
          <w:color w:val="000000"/>
        </w:rPr>
        <w:t>2 169,65</w:t>
      </w:r>
      <w:r w:rsidRPr="00823743">
        <w:rPr>
          <w:color w:val="000000"/>
        </w:rPr>
        <w:t xml:space="preserve"> тыс. руб.</w:t>
      </w:r>
    </w:p>
    <w:p w:rsidR="00E56598" w:rsidRPr="00823743" w:rsidRDefault="00E5659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23743">
        <w:rPr>
          <w:color w:val="000000"/>
        </w:rPr>
        <w:t xml:space="preserve">По прочим доходам от оказания платных услуг (работ) получателями средств бюджетов городских округов (1 13) сумма поступлений составила </w:t>
      </w:r>
      <w:r w:rsidR="000B4532" w:rsidRPr="00823743">
        <w:rPr>
          <w:color w:val="000000"/>
        </w:rPr>
        <w:t>3 685,8</w:t>
      </w:r>
      <w:r w:rsidRPr="00823743">
        <w:rPr>
          <w:color w:val="000000"/>
        </w:rPr>
        <w:t xml:space="preserve"> тыс. руб. это </w:t>
      </w:r>
      <w:r w:rsidR="000B4532" w:rsidRPr="00823743">
        <w:rPr>
          <w:color w:val="000000"/>
        </w:rPr>
        <w:t>99,68</w:t>
      </w:r>
      <w:r w:rsidRPr="00823743">
        <w:rPr>
          <w:color w:val="000000"/>
        </w:rPr>
        <w:t xml:space="preserve"> % от исполнения годовых </w:t>
      </w:r>
      <w:r w:rsidR="00A730E3" w:rsidRPr="00823743">
        <w:rPr>
          <w:color w:val="000000"/>
        </w:rPr>
        <w:t>назначений, которые составляют</w:t>
      </w:r>
      <w:r w:rsidRPr="00823743">
        <w:rPr>
          <w:color w:val="000000"/>
        </w:rPr>
        <w:t xml:space="preserve"> </w:t>
      </w:r>
      <w:r w:rsidR="000B4532" w:rsidRPr="00823743">
        <w:rPr>
          <w:color w:val="000000"/>
        </w:rPr>
        <w:t xml:space="preserve">3 697,71 </w:t>
      </w:r>
      <w:r w:rsidRPr="00823743">
        <w:rPr>
          <w:color w:val="000000"/>
        </w:rPr>
        <w:t>тыс. руб.</w:t>
      </w:r>
    </w:p>
    <w:p w:rsidR="00E56598" w:rsidRPr="00823743" w:rsidRDefault="00E5659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23743">
        <w:rPr>
          <w:color w:val="000000"/>
        </w:rPr>
        <w:t xml:space="preserve">Доходов от продажи материальных и нематериальных активов (1 14) поступило на сумму </w:t>
      </w:r>
      <w:r w:rsidR="00285EFE" w:rsidRPr="00823743">
        <w:rPr>
          <w:color w:val="000000"/>
        </w:rPr>
        <w:t>3 038,76</w:t>
      </w:r>
      <w:r w:rsidRPr="00823743">
        <w:rPr>
          <w:color w:val="000000"/>
        </w:rPr>
        <w:t xml:space="preserve"> тыс. руб., что составило </w:t>
      </w:r>
      <w:r w:rsidR="00285EFE" w:rsidRPr="00823743">
        <w:rPr>
          <w:color w:val="000000"/>
        </w:rPr>
        <w:t>103,5</w:t>
      </w:r>
      <w:r w:rsidRPr="00823743">
        <w:rPr>
          <w:color w:val="000000"/>
        </w:rPr>
        <w:t>% от плановых назначений 202</w:t>
      </w:r>
      <w:r w:rsidR="00285EFE" w:rsidRPr="00823743">
        <w:rPr>
          <w:color w:val="000000"/>
        </w:rPr>
        <w:t>2</w:t>
      </w:r>
      <w:r w:rsidRPr="00823743">
        <w:rPr>
          <w:color w:val="000000"/>
        </w:rPr>
        <w:t xml:space="preserve"> года – </w:t>
      </w:r>
      <w:r w:rsidR="00285EFE" w:rsidRPr="00823743">
        <w:rPr>
          <w:color w:val="000000"/>
        </w:rPr>
        <w:t>2 936,00</w:t>
      </w:r>
      <w:r w:rsidRPr="00823743">
        <w:rPr>
          <w:color w:val="000000"/>
        </w:rPr>
        <w:t xml:space="preserve"> тыс. руб.</w:t>
      </w:r>
    </w:p>
    <w:p w:rsidR="00E56598" w:rsidRPr="00823743" w:rsidRDefault="00E5659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23743">
        <w:rPr>
          <w:color w:val="000000"/>
        </w:rPr>
        <w:t xml:space="preserve">Штрафов, санкций, возмещений ущерба (1 16) поступило на сумму </w:t>
      </w:r>
      <w:r w:rsidR="00285EFE" w:rsidRPr="00823743">
        <w:rPr>
          <w:color w:val="000000"/>
        </w:rPr>
        <w:t>340,88</w:t>
      </w:r>
      <w:r w:rsidRPr="00823743">
        <w:rPr>
          <w:color w:val="000000"/>
        </w:rPr>
        <w:t xml:space="preserve"> тыс. руб.  это </w:t>
      </w:r>
      <w:r w:rsidR="00285EFE" w:rsidRPr="00823743">
        <w:rPr>
          <w:color w:val="000000"/>
        </w:rPr>
        <w:t>107,95</w:t>
      </w:r>
      <w:r w:rsidRPr="00823743">
        <w:rPr>
          <w:color w:val="000000"/>
        </w:rPr>
        <w:t xml:space="preserve"> % от исполнения годовых назначений, которые составляют </w:t>
      </w:r>
      <w:r w:rsidR="00285EFE" w:rsidRPr="00823743">
        <w:rPr>
          <w:color w:val="000000"/>
        </w:rPr>
        <w:t>315,79</w:t>
      </w:r>
      <w:r w:rsidRPr="00823743">
        <w:rPr>
          <w:color w:val="000000"/>
        </w:rPr>
        <w:t xml:space="preserve"> тыс. руб.</w:t>
      </w:r>
    </w:p>
    <w:p w:rsidR="00E56598" w:rsidRPr="00823743" w:rsidRDefault="00E5659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23743">
        <w:rPr>
          <w:color w:val="000000"/>
        </w:rPr>
        <w:t xml:space="preserve">Прочих неналоговых доходов (1 17) было зачислено </w:t>
      </w:r>
      <w:r w:rsidR="00285EFE" w:rsidRPr="00823743">
        <w:rPr>
          <w:color w:val="000000"/>
        </w:rPr>
        <w:t>45,47</w:t>
      </w:r>
      <w:r w:rsidRPr="00823743">
        <w:rPr>
          <w:color w:val="000000"/>
        </w:rPr>
        <w:t xml:space="preserve"> тыс. руб. это </w:t>
      </w:r>
      <w:r w:rsidR="00285EFE" w:rsidRPr="00823743">
        <w:rPr>
          <w:color w:val="000000"/>
        </w:rPr>
        <w:t>100,00</w:t>
      </w:r>
      <w:r w:rsidRPr="00823743">
        <w:rPr>
          <w:color w:val="000000"/>
        </w:rPr>
        <w:t xml:space="preserve"> % от исполнения годовых назначений, которые составляют </w:t>
      </w:r>
      <w:r w:rsidR="00285EFE" w:rsidRPr="00823743">
        <w:rPr>
          <w:color w:val="000000"/>
        </w:rPr>
        <w:t>45,47</w:t>
      </w:r>
      <w:r w:rsidRPr="00823743">
        <w:rPr>
          <w:color w:val="000000"/>
        </w:rPr>
        <w:t xml:space="preserve"> тыс. руб.</w:t>
      </w:r>
    </w:p>
    <w:p w:rsidR="00E56598" w:rsidRPr="00823743" w:rsidRDefault="00E5659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23743">
        <w:rPr>
          <w:color w:val="000000"/>
        </w:rPr>
        <w:t xml:space="preserve">Безвозмездных поступлений от других бюджетов бюджетной системы Российской Федерации поступило в размере </w:t>
      </w:r>
      <w:r w:rsidR="00285EFE" w:rsidRPr="00823743">
        <w:rPr>
          <w:color w:val="000000"/>
        </w:rPr>
        <w:t>323 240,97</w:t>
      </w:r>
      <w:r w:rsidRPr="00823743">
        <w:rPr>
          <w:color w:val="000000"/>
        </w:rPr>
        <w:t xml:space="preserve"> тыс. руб., это </w:t>
      </w:r>
      <w:r w:rsidR="00285EFE" w:rsidRPr="00823743">
        <w:rPr>
          <w:color w:val="000000"/>
        </w:rPr>
        <w:t>98,86</w:t>
      </w:r>
      <w:r w:rsidRPr="00823743">
        <w:rPr>
          <w:color w:val="000000"/>
        </w:rPr>
        <w:t xml:space="preserve"> % от исполнения годовых назначений, которые составляют </w:t>
      </w:r>
      <w:r w:rsidR="00285EFE" w:rsidRPr="00823743">
        <w:rPr>
          <w:color w:val="000000"/>
        </w:rPr>
        <w:t>323 240,97</w:t>
      </w:r>
      <w:r w:rsidRPr="00823743">
        <w:rPr>
          <w:color w:val="000000"/>
        </w:rPr>
        <w:t xml:space="preserve"> тыс.руб. </w:t>
      </w:r>
    </w:p>
    <w:p w:rsidR="00E56598" w:rsidRPr="00823743" w:rsidRDefault="00E5659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23743">
        <w:rPr>
          <w:color w:val="000000"/>
        </w:rPr>
        <w:t xml:space="preserve">Доля безвозмездных поступлений в </w:t>
      </w:r>
      <w:proofErr w:type="gramStart"/>
      <w:r w:rsidRPr="00823743">
        <w:rPr>
          <w:color w:val="000000"/>
        </w:rPr>
        <w:t>бюджете</w:t>
      </w:r>
      <w:proofErr w:type="gramEnd"/>
      <w:r w:rsidRPr="00823743">
        <w:rPr>
          <w:color w:val="000000"/>
        </w:rPr>
        <w:t xml:space="preserve"> ЗАТО городской округ Молодёжный Московской </w:t>
      </w:r>
      <w:r w:rsidR="000A706B" w:rsidRPr="00823743">
        <w:rPr>
          <w:color w:val="000000"/>
        </w:rPr>
        <w:t xml:space="preserve">области составляет </w:t>
      </w:r>
      <w:r w:rsidR="00285EFE" w:rsidRPr="00823743">
        <w:rPr>
          <w:color w:val="000000"/>
        </w:rPr>
        <w:t>83,21</w:t>
      </w:r>
      <w:r w:rsidR="000A706B" w:rsidRPr="00823743">
        <w:rPr>
          <w:color w:val="000000"/>
        </w:rPr>
        <w:t xml:space="preserve"> %. </w:t>
      </w:r>
    </w:p>
    <w:p w:rsidR="009A6A12" w:rsidRPr="00823743" w:rsidRDefault="009A6A12" w:rsidP="00893909">
      <w:pPr>
        <w:pStyle w:val="a4"/>
        <w:ind w:firstLine="567"/>
        <w:rPr>
          <w:szCs w:val="24"/>
        </w:rPr>
      </w:pPr>
      <w:proofErr w:type="gramStart"/>
      <w:r w:rsidRPr="00823743">
        <w:rPr>
          <w:szCs w:val="24"/>
        </w:rPr>
        <w:t>Бюджет</w:t>
      </w:r>
      <w:proofErr w:type="gramEnd"/>
      <w:r w:rsidRPr="00823743">
        <w:rPr>
          <w:szCs w:val="24"/>
        </w:rPr>
        <w:t xml:space="preserve"> ЗАТО городской округ Молодежный в 20</w:t>
      </w:r>
      <w:r w:rsidR="004059C9" w:rsidRPr="00823743">
        <w:rPr>
          <w:szCs w:val="24"/>
        </w:rPr>
        <w:t>2</w:t>
      </w:r>
      <w:r w:rsidR="00285EFE" w:rsidRPr="00823743">
        <w:rPr>
          <w:szCs w:val="24"/>
        </w:rPr>
        <w:t>2</w:t>
      </w:r>
      <w:r w:rsidRPr="00823743">
        <w:rPr>
          <w:szCs w:val="24"/>
        </w:rPr>
        <w:t xml:space="preserve"> году был сформирован на основе муниципальных программ:</w:t>
      </w:r>
    </w:p>
    <w:p w:rsidR="009A6A12" w:rsidRPr="00823743" w:rsidRDefault="009A6A12" w:rsidP="00893909">
      <w:pPr>
        <w:pStyle w:val="a4"/>
        <w:shd w:val="clear" w:color="auto" w:fill="FFFFFF" w:themeFill="background1"/>
        <w:ind w:firstLine="708"/>
        <w:rPr>
          <w:szCs w:val="24"/>
        </w:rPr>
      </w:pPr>
    </w:p>
    <w:p w:rsidR="001F2B2D" w:rsidRPr="00823743" w:rsidRDefault="001F2B2D" w:rsidP="00893909">
      <w:pPr>
        <w:shd w:val="clear" w:color="auto" w:fill="FFFFFF"/>
        <w:jc w:val="center"/>
        <w:rPr>
          <w:rFonts w:ascii="Tahoma" w:hAnsi="Tahoma" w:cs="Tahoma"/>
          <w:color w:val="000000"/>
          <w:sz w:val="25"/>
          <w:szCs w:val="25"/>
        </w:rPr>
      </w:pPr>
      <w:r w:rsidRPr="00823743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:rsidR="001F2B2D" w:rsidRPr="00823743" w:rsidRDefault="001F2B2D" w:rsidP="00893909">
      <w:pPr>
        <w:jc w:val="center"/>
      </w:pPr>
      <w:r w:rsidRPr="00823743">
        <w:rPr>
          <w:b/>
          <w:bCs/>
          <w:color w:val="000000"/>
          <w:bdr w:val="none" w:sz="0" w:space="0" w:color="auto" w:frame="1"/>
        </w:rPr>
        <w:t xml:space="preserve">к отчету за </w:t>
      </w:r>
      <w:r w:rsidRPr="00823743">
        <w:rPr>
          <w:b/>
          <w:bCs/>
          <w:color w:val="000000"/>
          <w:bdr w:val="none" w:sz="0" w:space="0" w:color="auto" w:frame="1"/>
          <w:lang w:val="en-US"/>
        </w:rPr>
        <w:t>IV</w:t>
      </w:r>
      <w:r w:rsidRPr="00823743">
        <w:rPr>
          <w:b/>
          <w:bCs/>
          <w:color w:val="000000"/>
          <w:bdr w:val="none" w:sz="0" w:space="0" w:color="auto" w:frame="1"/>
        </w:rPr>
        <w:t xml:space="preserve"> квартал 2022 год о результатах реализации муниципальной программы </w:t>
      </w:r>
      <w:r w:rsidRPr="00823743">
        <w:rPr>
          <w:b/>
        </w:rPr>
        <w:t>«Жилище» на период 2020-2024 годы».</w:t>
      </w:r>
    </w:p>
    <w:p w:rsidR="001F2B2D" w:rsidRPr="00823743" w:rsidRDefault="001F2B2D" w:rsidP="001F2B2D">
      <w:pPr>
        <w:rPr>
          <w:b/>
        </w:rPr>
      </w:pPr>
    </w:p>
    <w:p w:rsidR="001F2B2D" w:rsidRPr="00823743" w:rsidRDefault="001F2B2D" w:rsidP="00893909">
      <w:pPr>
        <w:autoSpaceDE w:val="0"/>
        <w:autoSpaceDN w:val="0"/>
        <w:adjustRightInd w:val="0"/>
        <w:ind w:firstLine="567"/>
        <w:jc w:val="both"/>
      </w:pPr>
      <w:r w:rsidRPr="00823743">
        <w:rPr>
          <w:color w:val="000000"/>
          <w:bdr w:val="none" w:sz="0" w:space="0" w:color="auto" w:frame="1"/>
        </w:rPr>
        <w:t xml:space="preserve">Муниципальная программа </w:t>
      </w:r>
      <w:r w:rsidRPr="00823743">
        <w:t xml:space="preserve">««Жилище» на период 2020-2024 годы» утверждена постановлением </w:t>
      </w:r>
      <w:proofErr w:type="gramStart"/>
      <w:r w:rsidRPr="00823743">
        <w:t>Администрации</w:t>
      </w:r>
      <w:proofErr w:type="gramEnd"/>
      <w:r w:rsidRPr="00823743">
        <w:t xml:space="preserve"> ЗАТО городской округ Молодежный Московской области от 22.11.2019 г. № 401</w:t>
      </w:r>
      <w:r w:rsidRPr="00823743">
        <w:rPr>
          <w:color w:val="000000"/>
          <w:kern w:val="28"/>
        </w:rPr>
        <w:t xml:space="preserve">(в редакции Постановления Администрации ЗАТО городской округ Молодежный Московской области от </w:t>
      </w:r>
      <w:r w:rsidRPr="00823743">
        <w:t>26.02.2020 г. № 55, от 29.05.2020 г. № 194/, от 29.12.2020 г. № 441, от 16.12.2021 г. № 316</w:t>
      </w:r>
      <w:r w:rsidRPr="00823743">
        <w:rPr>
          <w:color w:val="000000"/>
          <w:kern w:val="28"/>
        </w:rPr>
        <w:t>)</w:t>
      </w:r>
      <w:r w:rsidRPr="00823743">
        <w:t>, исполнение мероприятий программы ««Жилище» на период 2020-2024 годы» не осуществляет в связи с отсутствием финансирования.</w:t>
      </w:r>
    </w:p>
    <w:p w:rsidR="001F2B2D" w:rsidRPr="00823743" w:rsidRDefault="001F2B2D" w:rsidP="001F2B2D">
      <w:pPr>
        <w:spacing w:line="252" w:lineRule="auto"/>
      </w:pPr>
    </w:p>
    <w:p w:rsidR="00952F2F" w:rsidRPr="00823743" w:rsidRDefault="00952F2F" w:rsidP="007A456D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823743">
        <w:rPr>
          <w:b/>
          <w:color w:val="000000"/>
        </w:rPr>
        <w:t>АНАЛИТИЧЕСКАЯ ЗАПИСКА</w:t>
      </w:r>
    </w:p>
    <w:p w:rsidR="000E5A0C" w:rsidRPr="00823743" w:rsidRDefault="00952F2F" w:rsidP="007A456D">
      <w:pPr>
        <w:jc w:val="center"/>
        <w:rPr>
          <w:b/>
        </w:rPr>
      </w:pPr>
      <w:r w:rsidRPr="00823743">
        <w:rPr>
          <w:b/>
          <w:color w:val="000000"/>
        </w:rPr>
        <w:t xml:space="preserve">к отчету за 2021 год об исполнении муниципальной программы </w:t>
      </w:r>
    </w:p>
    <w:p w:rsidR="00952F2F" w:rsidRPr="00823743" w:rsidRDefault="00952F2F" w:rsidP="007A456D">
      <w:pPr>
        <w:jc w:val="center"/>
        <w:rPr>
          <w:b/>
        </w:rPr>
      </w:pPr>
      <w:r w:rsidRPr="00823743">
        <w:rPr>
          <w:b/>
        </w:rPr>
        <w:t>«Предпринимательство Подмосковья» на 2020-2024 годы</w:t>
      </w:r>
    </w:p>
    <w:p w:rsidR="00952F2F" w:rsidRPr="00823743" w:rsidRDefault="00952F2F" w:rsidP="007A456D">
      <w:pPr>
        <w:jc w:val="both"/>
        <w:rPr>
          <w:color w:val="000000"/>
        </w:rPr>
      </w:pPr>
    </w:p>
    <w:p w:rsidR="00952F2F" w:rsidRPr="00823743" w:rsidRDefault="00952F2F" w:rsidP="00893909">
      <w:pPr>
        <w:ind w:firstLine="567"/>
        <w:jc w:val="both"/>
      </w:pPr>
      <w:r w:rsidRPr="00823743">
        <w:rPr>
          <w:color w:val="000000"/>
        </w:rPr>
        <w:t xml:space="preserve">Муниципальная программа </w:t>
      </w:r>
      <w:r w:rsidRPr="00823743">
        <w:t>«Предпринимательство</w:t>
      </w:r>
      <w:r w:rsidRPr="00823743">
        <w:rPr>
          <w:b/>
        </w:rPr>
        <w:t xml:space="preserve"> </w:t>
      </w:r>
      <w:r w:rsidRPr="00823743">
        <w:t>Подмосковья» 2020-2024 годы</w:t>
      </w:r>
    </w:p>
    <w:p w:rsidR="00952F2F" w:rsidRPr="00823743" w:rsidRDefault="00952F2F" w:rsidP="00893909">
      <w:pPr>
        <w:widowControl w:val="0"/>
        <w:ind w:firstLine="567"/>
        <w:jc w:val="both"/>
      </w:pPr>
      <w:r w:rsidRPr="00823743">
        <w:t>Финансирование муниципальной программы не предусмотрено.</w:t>
      </w:r>
    </w:p>
    <w:p w:rsidR="00952F2F" w:rsidRPr="00823743" w:rsidRDefault="00952F2F" w:rsidP="00893909">
      <w:pPr>
        <w:ind w:firstLine="567"/>
      </w:pPr>
    </w:p>
    <w:p w:rsidR="00AB6A3D" w:rsidRPr="00823743" w:rsidRDefault="00AB6A3D" w:rsidP="00127815">
      <w:pPr>
        <w:shd w:val="clear" w:color="auto" w:fill="FFFFFF"/>
        <w:ind w:firstLine="284"/>
        <w:jc w:val="center"/>
        <w:rPr>
          <w:rFonts w:ascii="Tahoma" w:hAnsi="Tahoma" w:cs="Tahoma"/>
          <w:color w:val="000000"/>
        </w:rPr>
      </w:pPr>
      <w:r w:rsidRPr="00823743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:rsidR="00AB6A3D" w:rsidRPr="00823743" w:rsidRDefault="00AB6A3D" w:rsidP="00127815">
      <w:pPr>
        <w:widowControl w:val="0"/>
        <w:autoSpaceDE w:val="0"/>
        <w:autoSpaceDN w:val="0"/>
        <w:ind w:firstLine="284"/>
        <w:jc w:val="center"/>
        <w:rPr>
          <w:b/>
        </w:rPr>
      </w:pPr>
      <w:r w:rsidRPr="00823743">
        <w:rPr>
          <w:b/>
          <w:bCs/>
          <w:color w:val="000000"/>
          <w:bdr w:val="none" w:sz="0" w:space="0" w:color="auto" w:frame="1"/>
        </w:rPr>
        <w:t xml:space="preserve">к отчету за 4 квартал 2022 года об исполнении муниципальной программы </w:t>
      </w:r>
      <w:r w:rsidRPr="00823743">
        <w:rPr>
          <w:b/>
        </w:rPr>
        <w:t>«</w:t>
      </w:r>
      <w:r w:rsidRPr="00823743">
        <w:rPr>
          <w:b/>
          <w:color w:val="000000"/>
        </w:rPr>
        <w:t xml:space="preserve">Безопасность и обеспечение безопасности жизнедеятельности населения» </w:t>
      </w:r>
      <w:r w:rsidRPr="00823743">
        <w:rPr>
          <w:b/>
        </w:rPr>
        <w:t xml:space="preserve">закрытого административно-территориального образования городской округ Молодёжный на 2020 – 2024 годы, </w:t>
      </w:r>
      <w:r w:rsidRPr="00823743">
        <w:rPr>
          <w:b/>
          <w:color w:val="000000"/>
          <w:bdr w:val="none" w:sz="0" w:space="0" w:color="auto" w:frame="1"/>
        </w:rPr>
        <w:t xml:space="preserve">утверждена постановлением </w:t>
      </w:r>
      <w:proofErr w:type="gramStart"/>
      <w:r w:rsidRPr="00823743">
        <w:rPr>
          <w:b/>
          <w:color w:val="000000"/>
          <w:bdr w:val="none" w:sz="0" w:space="0" w:color="auto" w:frame="1"/>
        </w:rPr>
        <w:t>администрации</w:t>
      </w:r>
      <w:proofErr w:type="gramEnd"/>
      <w:r w:rsidRPr="00823743">
        <w:rPr>
          <w:b/>
          <w:color w:val="000000"/>
          <w:bdr w:val="none" w:sz="0" w:space="0" w:color="auto" w:frame="1"/>
        </w:rPr>
        <w:t xml:space="preserve"> ЗАТО городской округ Молодёжный </w:t>
      </w:r>
      <w:r w:rsidRPr="00823743">
        <w:rPr>
          <w:b/>
          <w:bCs/>
          <w:color w:val="000000"/>
          <w:bdr w:val="none" w:sz="0" w:space="0" w:color="auto" w:frame="1"/>
        </w:rPr>
        <w:t>от 22.11.2019 №400.</w:t>
      </w:r>
    </w:p>
    <w:p w:rsidR="00AB6A3D" w:rsidRPr="00823743" w:rsidRDefault="00AB6A3D" w:rsidP="00127815">
      <w:pPr>
        <w:widowControl w:val="0"/>
        <w:shd w:val="clear" w:color="auto" w:fill="FFFFFF"/>
        <w:autoSpaceDE w:val="0"/>
        <w:autoSpaceDN w:val="0"/>
        <w:adjustRightInd w:val="0"/>
        <w:ind w:left="-142" w:firstLine="284"/>
        <w:jc w:val="center"/>
        <w:rPr>
          <w:b/>
        </w:rPr>
      </w:pPr>
    </w:p>
    <w:p w:rsidR="00AB6A3D" w:rsidRPr="00823743" w:rsidRDefault="00AB6A3D" w:rsidP="00893909">
      <w:pPr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Объем финансирования муниципальной программы на 2022 год утвержден в размере 5 520,16 тыс. рублей. Источниками финансирования являются:</w:t>
      </w:r>
    </w:p>
    <w:p w:rsidR="00AB6A3D" w:rsidRPr="00823743" w:rsidRDefault="00AB6A3D" w:rsidP="00893909">
      <w:pPr>
        <w:shd w:val="clear" w:color="auto" w:fill="FFFFFF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Молодёжный в размере 5 515,16 тыс. рублей,</w:t>
      </w:r>
    </w:p>
    <w:p w:rsidR="00AB6A3D" w:rsidRPr="00823743" w:rsidRDefault="00AB6A3D" w:rsidP="00893909">
      <w:pPr>
        <w:shd w:val="clear" w:color="auto" w:fill="FFFFFF"/>
        <w:spacing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lastRenderedPageBreak/>
        <w:t>- средства бюджета Московской области в размере 5,00 тыс. рублей.</w:t>
      </w:r>
    </w:p>
    <w:p w:rsidR="00AB6A3D" w:rsidRPr="00823743" w:rsidRDefault="00AB6A3D" w:rsidP="00893909">
      <w:pPr>
        <w:shd w:val="clear" w:color="auto" w:fill="FFFFFF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Муниципальная программа содержит 6 подпрограмм.</w:t>
      </w:r>
    </w:p>
    <w:p w:rsidR="00AB6A3D" w:rsidRPr="00823743" w:rsidRDefault="00AB6A3D" w:rsidP="00893909">
      <w:pPr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b/>
        </w:rPr>
        <w:t>Подпрограмма 1 -</w:t>
      </w:r>
      <w:r w:rsidRPr="00823743">
        <w:t xml:space="preserve"> </w:t>
      </w:r>
      <w:r w:rsidRPr="00823743">
        <w:rPr>
          <w:b/>
          <w:u w:color="2A6EC3"/>
        </w:rPr>
        <w:t>«</w:t>
      </w:r>
      <w:r w:rsidRPr="00823743">
        <w:rPr>
          <w:b/>
          <w:bCs/>
        </w:rPr>
        <w:t>Профилактика преступлений и иных правонарушений</w:t>
      </w:r>
      <w:r w:rsidRPr="00823743">
        <w:rPr>
          <w:b/>
          <w:u w:color="2A6EC3"/>
        </w:rPr>
        <w:t>»</w:t>
      </w:r>
      <w:r w:rsidRPr="00823743">
        <w:rPr>
          <w:b/>
        </w:rPr>
        <w:t>.</w:t>
      </w:r>
      <w:r w:rsidRPr="00823743">
        <w:t xml:space="preserve">  </w:t>
      </w:r>
      <w:r w:rsidRPr="00823743">
        <w:rPr>
          <w:color w:val="000000"/>
          <w:bdr w:val="none" w:sz="0" w:space="0" w:color="auto" w:frame="1"/>
        </w:rPr>
        <w:t>Объем финансирования подпрограммы 1 на 2022 год утвержден в размере 1 463,88 тыс. рублей. Источниками финансирования являются:</w:t>
      </w:r>
    </w:p>
    <w:p w:rsidR="00AB6A3D" w:rsidRPr="00823743" w:rsidRDefault="00AB6A3D" w:rsidP="00893909">
      <w:pPr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Молодёжный 1 458,88 тыс. рублей.</w:t>
      </w:r>
    </w:p>
    <w:p w:rsidR="00AB6A3D" w:rsidRPr="00823743" w:rsidRDefault="00AB6A3D" w:rsidP="00893909">
      <w:pPr>
        <w:shd w:val="clear" w:color="auto" w:fill="FFFFFF"/>
        <w:spacing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- средства бюджета Московской области в размере 5,00 тыс. рублей.</w:t>
      </w:r>
    </w:p>
    <w:p w:rsidR="00AB6A3D" w:rsidRPr="00823743" w:rsidRDefault="00AB6A3D" w:rsidP="00893909">
      <w:pPr>
        <w:shd w:val="clear" w:color="auto" w:fill="FFFFFF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Выполнение подпрограммы 1 по итогам 4 квартала 2022 года составило 1 463,43 тыс. рублей – 99,97 % от запланированного объема финансирования.</w:t>
      </w:r>
    </w:p>
    <w:p w:rsidR="00AB6A3D" w:rsidRPr="00823743" w:rsidRDefault="00AB6A3D" w:rsidP="00893909">
      <w:pPr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b/>
        </w:rPr>
        <w:t>Подпрограмма 2 – «</w:t>
      </w:r>
      <w:r w:rsidRPr="00823743">
        <w:rPr>
          <w:rFonts w:cs="Arial"/>
          <w:b/>
          <w:szCs w:val="17"/>
          <w:shd w:val="clear" w:color="auto" w:fill="FFFFFF"/>
        </w:rPr>
        <w:t>Снижение рисков возникновения и смягчение последствий чрезвычайных ситуаций природного и техногенного характера»</w:t>
      </w:r>
      <w:r w:rsidRPr="00823743">
        <w:t xml:space="preserve">. </w:t>
      </w:r>
      <w:r w:rsidRPr="00823743">
        <w:rPr>
          <w:color w:val="000000"/>
          <w:bdr w:val="none" w:sz="0" w:space="0" w:color="auto" w:frame="1"/>
        </w:rPr>
        <w:t>Объем финансирования подпрограммы 2 на 2022 год утвержден в размере 2 806,24 тыс. рублей. Источниками финансирования являются:</w:t>
      </w:r>
    </w:p>
    <w:p w:rsidR="00AB6A3D" w:rsidRPr="00823743" w:rsidRDefault="00AB6A3D" w:rsidP="00893909">
      <w:pPr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Молодёжный 2 806,24 тыс. рублей.</w:t>
      </w:r>
    </w:p>
    <w:p w:rsidR="00AB6A3D" w:rsidRPr="00823743" w:rsidRDefault="00AB6A3D" w:rsidP="00893909">
      <w:pPr>
        <w:shd w:val="clear" w:color="auto" w:fill="FFFFFF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Выполнение подпрограммы 2 по итогам 4 квартала 2022 года составило 2 794,67 тыс. рублей – 99,59 % от запланированного объема финансирования.</w:t>
      </w:r>
    </w:p>
    <w:p w:rsidR="00AB6A3D" w:rsidRPr="00823743" w:rsidRDefault="00AB6A3D" w:rsidP="0089390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b/>
          <w:bCs/>
        </w:rPr>
        <w:t>Подпрограмма</w:t>
      </w:r>
      <w:r w:rsidRPr="00823743">
        <w:t xml:space="preserve"> </w:t>
      </w:r>
      <w:r w:rsidRPr="00823743">
        <w:rPr>
          <w:b/>
        </w:rPr>
        <w:t>3</w:t>
      </w:r>
      <w:r w:rsidRPr="00823743">
        <w:rPr>
          <w:b/>
          <w:bCs/>
        </w:rPr>
        <w:t xml:space="preserve"> </w:t>
      </w:r>
      <w:r w:rsidRPr="00823743">
        <w:t xml:space="preserve">- </w:t>
      </w:r>
      <w:r w:rsidRPr="00823743">
        <w:rPr>
          <w:b/>
        </w:rPr>
        <w:t>«</w:t>
      </w:r>
      <w:r w:rsidRPr="00823743">
        <w:rPr>
          <w:rFonts w:cs="Arial"/>
          <w:b/>
          <w:szCs w:val="17"/>
          <w:shd w:val="clear" w:color="auto" w:fill="FFFFFF"/>
        </w:rPr>
        <w:t>Развитие и совершенствование системы оповещения и информирования населения Московской области»</w:t>
      </w:r>
      <w:r w:rsidRPr="00823743">
        <w:rPr>
          <w:b/>
        </w:rPr>
        <w:t>.</w:t>
      </w:r>
      <w:r w:rsidRPr="00823743">
        <w:t xml:space="preserve"> </w:t>
      </w:r>
      <w:r w:rsidRPr="00823743">
        <w:rPr>
          <w:color w:val="000000"/>
          <w:bdr w:val="none" w:sz="0" w:space="0" w:color="auto" w:frame="1"/>
        </w:rPr>
        <w:t>Объем финансирования 3 подпрограммы на 2022 год утвержден в размере 0,00 тыс. рублей. Источниками финансирования являются:</w:t>
      </w:r>
    </w:p>
    <w:p w:rsidR="00AB6A3D" w:rsidRPr="00823743" w:rsidRDefault="00AB6A3D" w:rsidP="00893909">
      <w:pPr>
        <w:shd w:val="clear" w:color="auto" w:fill="FFFFFF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Молодёжный в размере 0,00 тыс. рублей.</w:t>
      </w:r>
    </w:p>
    <w:p w:rsidR="00AB6A3D" w:rsidRPr="00823743" w:rsidRDefault="00AB6A3D" w:rsidP="00893909">
      <w:pPr>
        <w:shd w:val="clear" w:color="auto" w:fill="FFFFFF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Выполнение подпрограммы 3 по итогам 4 квартала 2022 года составило 0,00 тыс. рублей.</w:t>
      </w:r>
    </w:p>
    <w:p w:rsidR="00AB6A3D" w:rsidRPr="00823743" w:rsidRDefault="00AB6A3D" w:rsidP="0089390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b/>
          <w:bCs/>
        </w:rPr>
        <w:t>Подпрограмма</w:t>
      </w:r>
      <w:r w:rsidRPr="00823743">
        <w:t xml:space="preserve"> </w:t>
      </w:r>
      <w:r w:rsidRPr="00823743">
        <w:rPr>
          <w:b/>
        </w:rPr>
        <w:t>4</w:t>
      </w:r>
      <w:r w:rsidRPr="00823743">
        <w:rPr>
          <w:b/>
          <w:bCs/>
        </w:rPr>
        <w:t xml:space="preserve"> </w:t>
      </w:r>
      <w:r w:rsidRPr="00823743">
        <w:t xml:space="preserve">- </w:t>
      </w:r>
      <w:r w:rsidRPr="00823743">
        <w:rPr>
          <w:b/>
          <w:u w:color="2A6EC3"/>
        </w:rPr>
        <w:t>«Обеспечение пожарной безопасности»</w:t>
      </w:r>
      <w:r w:rsidRPr="00823743">
        <w:rPr>
          <w:b/>
        </w:rPr>
        <w:t>.</w:t>
      </w:r>
      <w:r w:rsidRPr="00823743">
        <w:t xml:space="preserve"> </w:t>
      </w:r>
      <w:r w:rsidRPr="00823743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823743">
        <w:t>4</w:t>
      </w:r>
      <w:r w:rsidRPr="00823743">
        <w:rPr>
          <w:color w:val="000000"/>
          <w:bdr w:val="none" w:sz="0" w:space="0" w:color="auto" w:frame="1"/>
        </w:rPr>
        <w:t xml:space="preserve"> на 2022 год утвержден в размере 1 240,04 тыс. рублей. Источниками финансирования являются:</w:t>
      </w:r>
    </w:p>
    <w:p w:rsidR="00AB6A3D" w:rsidRPr="00823743" w:rsidRDefault="00AB6A3D" w:rsidP="00893909">
      <w:pPr>
        <w:shd w:val="clear" w:color="auto" w:fill="FFFFFF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Молодёжный в размере 1 240,04 тыс. рублей. </w:t>
      </w:r>
    </w:p>
    <w:p w:rsidR="00AB6A3D" w:rsidRPr="00823743" w:rsidRDefault="00AB6A3D" w:rsidP="00893909">
      <w:pPr>
        <w:shd w:val="clear" w:color="auto" w:fill="FFFFFF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Выполнение подпрограммы</w:t>
      </w:r>
      <w:r w:rsidRPr="00823743">
        <w:t xml:space="preserve"> 4</w:t>
      </w:r>
      <w:r w:rsidRPr="00823743">
        <w:rPr>
          <w:color w:val="000000"/>
          <w:bdr w:val="none" w:sz="0" w:space="0" w:color="auto" w:frame="1"/>
        </w:rPr>
        <w:t xml:space="preserve"> по итогам 4 квартала 2022 года составило 1 240,04 тыс. рублей – 100% от запланированного объема финансирования.</w:t>
      </w:r>
    </w:p>
    <w:p w:rsidR="00AB6A3D" w:rsidRPr="00823743" w:rsidRDefault="00AB6A3D" w:rsidP="0089390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b/>
          <w:bCs/>
        </w:rPr>
        <w:t>Подпрограмма 5</w:t>
      </w:r>
      <w:r w:rsidRPr="00823743">
        <w:t xml:space="preserve"> - </w:t>
      </w:r>
      <w:r w:rsidRPr="00823743">
        <w:rPr>
          <w:b/>
          <w:u w:color="2A6EC3"/>
        </w:rPr>
        <w:t>«</w:t>
      </w:r>
      <w:r w:rsidRPr="00823743">
        <w:rPr>
          <w:b/>
          <w:bCs/>
        </w:rPr>
        <w:t>Обеспечение мероприятий гражданской обороны</w:t>
      </w:r>
      <w:r w:rsidRPr="00823743">
        <w:rPr>
          <w:b/>
          <w:u w:color="2A6EC3"/>
        </w:rPr>
        <w:t>»</w:t>
      </w:r>
      <w:r w:rsidRPr="00823743">
        <w:rPr>
          <w:b/>
        </w:rPr>
        <w:t>.</w:t>
      </w:r>
      <w:r w:rsidRPr="00823743">
        <w:t xml:space="preserve"> </w:t>
      </w:r>
      <w:r w:rsidRPr="00823743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823743">
        <w:rPr>
          <w:bCs/>
        </w:rPr>
        <w:t>5</w:t>
      </w:r>
      <w:r w:rsidRPr="00823743">
        <w:rPr>
          <w:color w:val="000000"/>
          <w:bdr w:val="none" w:sz="0" w:space="0" w:color="auto" w:frame="1"/>
        </w:rPr>
        <w:t xml:space="preserve"> на 2022 год утвержден в размере 10,00 тыс. рублей. Источниками финансирования являются:</w:t>
      </w:r>
    </w:p>
    <w:p w:rsidR="00AB6A3D" w:rsidRPr="00823743" w:rsidRDefault="00AB6A3D" w:rsidP="00893909">
      <w:pPr>
        <w:shd w:val="clear" w:color="auto" w:fill="FFFFFF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Молодёжный в размере 10,00 тыс. рублей.</w:t>
      </w:r>
    </w:p>
    <w:p w:rsidR="00AB6A3D" w:rsidRPr="00823743" w:rsidRDefault="00AB6A3D" w:rsidP="00893909">
      <w:pPr>
        <w:shd w:val="clear" w:color="auto" w:fill="FFFFFF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Выполнение подпрограммы</w:t>
      </w:r>
      <w:r w:rsidRPr="00823743">
        <w:t xml:space="preserve"> 5</w:t>
      </w:r>
      <w:r w:rsidRPr="00823743">
        <w:rPr>
          <w:color w:val="000000"/>
          <w:bdr w:val="none" w:sz="0" w:space="0" w:color="auto" w:frame="1"/>
        </w:rPr>
        <w:t xml:space="preserve"> по итогам 4 квартала 2022 года составило 0,00 тыс. рублей.</w:t>
      </w:r>
    </w:p>
    <w:p w:rsidR="00AB6A3D" w:rsidRPr="00823743" w:rsidRDefault="00AB6A3D" w:rsidP="0089390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b/>
          <w:bCs/>
        </w:rPr>
        <w:t>Подпрограмма 6</w:t>
      </w:r>
      <w:r w:rsidRPr="00823743">
        <w:t xml:space="preserve"> - </w:t>
      </w:r>
      <w:r w:rsidRPr="00823743">
        <w:rPr>
          <w:u w:color="2A6EC3"/>
        </w:rPr>
        <w:t>«</w:t>
      </w:r>
      <w:r w:rsidRPr="00823743">
        <w:rPr>
          <w:bCs/>
        </w:rPr>
        <w:t>Обеспечивающая подпрограмма»</w:t>
      </w:r>
      <w:r w:rsidRPr="00823743">
        <w:t xml:space="preserve"> </w:t>
      </w:r>
      <w:r w:rsidRPr="00823743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823743">
        <w:t>6</w:t>
      </w:r>
      <w:r w:rsidRPr="00823743">
        <w:rPr>
          <w:color w:val="000000"/>
          <w:bdr w:val="none" w:sz="0" w:space="0" w:color="auto" w:frame="1"/>
        </w:rPr>
        <w:t xml:space="preserve"> на 2022 год утвержден в размере 0,00 тыс. рублей. Источниками финансирования являются:</w:t>
      </w:r>
    </w:p>
    <w:p w:rsidR="00AB6A3D" w:rsidRPr="00823743" w:rsidRDefault="00AB6A3D" w:rsidP="0089390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- средства бюджета Московской области в размере 0,00 тыс. рублей.</w:t>
      </w:r>
    </w:p>
    <w:p w:rsidR="00AB6A3D" w:rsidRPr="00823743" w:rsidRDefault="00AB6A3D" w:rsidP="0089390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Выполнение подпрограммы 6 по итогам 4 квартала 2022 года составило 0,00 тыс. рублей.</w:t>
      </w:r>
    </w:p>
    <w:p w:rsidR="00AB6A3D" w:rsidRPr="00823743" w:rsidRDefault="00AB6A3D" w:rsidP="00893909">
      <w:pPr>
        <w:shd w:val="clear" w:color="auto" w:fill="FFFFFF"/>
        <w:ind w:firstLine="567"/>
        <w:jc w:val="both"/>
        <w:rPr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По итогам </w:t>
      </w:r>
      <w:r w:rsidRPr="00823743">
        <w:rPr>
          <w:b/>
          <w:bCs/>
          <w:color w:val="000000"/>
          <w:bdr w:val="none" w:sz="0" w:space="0" w:color="auto" w:frame="1"/>
        </w:rPr>
        <w:t>4 квартала 2022</w:t>
      </w:r>
      <w:r w:rsidRPr="00823743">
        <w:rPr>
          <w:color w:val="000000"/>
          <w:bdr w:val="none" w:sz="0" w:space="0" w:color="auto" w:frame="1"/>
        </w:rPr>
        <w:t xml:space="preserve"> года муниципальная программа </w:t>
      </w:r>
      <w:r w:rsidRPr="00823743">
        <w:t>«</w:t>
      </w:r>
      <w:r w:rsidRPr="00823743">
        <w:rPr>
          <w:color w:val="000000"/>
        </w:rPr>
        <w:t xml:space="preserve">Безопасность и обеспечение безопасности жизнедеятельности населения» </w:t>
      </w:r>
      <w:r w:rsidRPr="00823743">
        <w:t>закрытого административно-территориального образования городской округ Молодёжный на 2020 – 2024 годы профинансирована</w:t>
      </w:r>
      <w:r w:rsidRPr="00823743">
        <w:rPr>
          <w:bdr w:val="none" w:sz="0" w:space="0" w:color="auto" w:frame="1"/>
        </w:rPr>
        <w:t xml:space="preserve"> в размере 5 498,14 тыс. рублей, что составляет 99,61% от годового объема финансирования, в том числе:</w:t>
      </w:r>
    </w:p>
    <w:p w:rsidR="00AB6A3D" w:rsidRPr="00823743" w:rsidRDefault="00AB6A3D" w:rsidP="00893909">
      <w:pPr>
        <w:shd w:val="clear" w:color="auto" w:fill="FFFFFF"/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 xml:space="preserve"> - из средств </w:t>
      </w:r>
      <w:proofErr w:type="gramStart"/>
      <w:r w:rsidRPr="00823743">
        <w:rPr>
          <w:bdr w:val="none" w:sz="0" w:space="0" w:color="auto" w:frame="1"/>
        </w:rPr>
        <w:t>бюджета</w:t>
      </w:r>
      <w:proofErr w:type="gramEnd"/>
      <w:r w:rsidRPr="00823743">
        <w:rPr>
          <w:bdr w:val="none" w:sz="0" w:space="0" w:color="auto" w:frame="1"/>
        </w:rPr>
        <w:t xml:space="preserve"> ЗАТО городской округ Молодёжный 5 493,59 тыс. рублей; </w:t>
      </w:r>
    </w:p>
    <w:p w:rsidR="00AB6A3D" w:rsidRPr="00823743" w:rsidRDefault="00AB6A3D" w:rsidP="00893909">
      <w:pPr>
        <w:shd w:val="clear" w:color="auto" w:fill="FFFFFF"/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>- из средств бюджета Московской области 4,55 тыс. рублей.</w:t>
      </w:r>
    </w:p>
    <w:p w:rsidR="00AB6A3D" w:rsidRPr="00823743" w:rsidRDefault="00AB6A3D" w:rsidP="00127815">
      <w:pPr>
        <w:pStyle w:val="a9"/>
        <w:shd w:val="clear" w:color="auto" w:fill="FFFFFF"/>
        <w:spacing w:before="0" w:beforeAutospacing="0" w:after="0" w:afterAutospacing="0"/>
        <w:ind w:firstLine="284"/>
        <w:jc w:val="both"/>
      </w:pPr>
    </w:p>
    <w:p w:rsidR="0042520B" w:rsidRPr="00823743" w:rsidRDefault="0042520B" w:rsidP="00127815">
      <w:pPr>
        <w:autoSpaceDE w:val="0"/>
        <w:autoSpaceDN w:val="0"/>
        <w:adjustRightInd w:val="0"/>
        <w:ind w:firstLine="284"/>
        <w:jc w:val="center"/>
        <w:rPr>
          <w:b/>
          <w:bCs/>
          <w:color w:val="000000"/>
          <w:bdr w:val="none" w:sz="0" w:space="0" w:color="auto" w:frame="1"/>
        </w:rPr>
      </w:pPr>
      <w:r w:rsidRPr="00823743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:rsidR="0042520B" w:rsidRPr="00823743" w:rsidRDefault="0042520B" w:rsidP="00127815">
      <w:pPr>
        <w:autoSpaceDE w:val="0"/>
        <w:autoSpaceDN w:val="0"/>
        <w:adjustRightInd w:val="0"/>
        <w:ind w:firstLine="284"/>
        <w:jc w:val="center"/>
        <w:rPr>
          <w:b/>
          <w:bCs/>
          <w:color w:val="000000"/>
          <w:bdr w:val="none" w:sz="0" w:space="0" w:color="auto" w:frame="1"/>
        </w:rPr>
      </w:pPr>
      <w:r w:rsidRPr="00823743">
        <w:rPr>
          <w:b/>
          <w:bCs/>
          <w:color w:val="000000"/>
          <w:bdr w:val="none" w:sz="0" w:space="0" w:color="auto" w:frame="1"/>
        </w:rPr>
        <w:t>к отчету за 4 квартал 2022 года о результатах реализации муниципальной программы «Образование» на 2020-2024 годы</w:t>
      </w:r>
    </w:p>
    <w:p w:rsidR="0042520B" w:rsidRPr="00823743" w:rsidRDefault="0042520B" w:rsidP="00127815">
      <w:pPr>
        <w:autoSpaceDE w:val="0"/>
        <w:autoSpaceDN w:val="0"/>
        <w:adjustRightInd w:val="0"/>
        <w:ind w:firstLine="284"/>
        <w:jc w:val="both"/>
        <w:rPr>
          <w:b/>
          <w:bCs/>
          <w:color w:val="000000"/>
          <w:sz w:val="25"/>
          <w:szCs w:val="25"/>
          <w:bdr w:val="none" w:sz="0" w:space="0" w:color="auto" w:frame="1"/>
        </w:rPr>
      </w:pPr>
    </w:p>
    <w:p w:rsidR="0042520B" w:rsidRPr="00823743" w:rsidRDefault="0042520B" w:rsidP="00893909">
      <w:pPr>
        <w:tabs>
          <w:tab w:val="left" w:pos="567"/>
        </w:tabs>
        <w:ind w:firstLine="567"/>
        <w:jc w:val="both"/>
      </w:pPr>
      <w:r w:rsidRPr="00823743">
        <w:rPr>
          <w:bdr w:val="none" w:sz="0" w:space="0" w:color="auto" w:frame="1"/>
        </w:rPr>
        <w:lastRenderedPageBreak/>
        <w:t>Муниципальная программа «</w:t>
      </w:r>
      <w:r w:rsidRPr="00823743">
        <w:t>Образование» на 2020-2024 годы, утверждена постановлением Администрации ЗАТО городской округ Молодежный Московской области от 22.11.2020 №395 (с изменениями, внесенными постановлением Администрации ЗАТО г.о. Молодежный от 27.02.2020 №65, от 31.03.2020 №115, 29.05.2020 №190, от 25.10.2020 №319, от 30.10.2020 №337, от 26.11.2020 №382, ОТ18.12.2020 №406, от 29.12.2020 №428, от 25.02.2021 №49, от 26.03.2021 № 75,</w:t>
      </w:r>
      <w:r w:rsidRPr="00823743">
        <w:rPr>
          <w:sz w:val="28"/>
          <w:szCs w:val="20"/>
        </w:rPr>
        <w:t xml:space="preserve"> </w:t>
      </w:r>
      <w:r w:rsidRPr="00823743">
        <w:t>от 23.06.2021 № 152, от 23.07.2021 №183, от 19.11.2021 №275, от 16.12.2021 №304, от 23.12.2021 №334, от 25.02.2022 №45, от 14.04.2022 №91</w:t>
      </w:r>
      <w:r w:rsidRPr="00823743">
        <w:rPr>
          <w:sz w:val="28"/>
          <w:szCs w:val="20"/>
        </w:rPr>
        <w:t xml:space="preserve"> </w:t>
      </w:r>
      <w:r w:rsidRPr="00823743">
        <w:t>от 28.04.2022 №111, от 15.07.2022 №174, от 02.08.2022 №185, от 16.08.2022 №199, от 08.09.2022 №220,</w:t>
      </w:r>
      <w:r w:rsidRPr="00823743">
        <w:rPr>
          <w:sz w:val="28"/>
          <w:szCs w:val="20"/>
        </w:rPr>
        <w:t xml:space="preserve"> </w:t>
      </w:r>
      <w:r w:rsidRPr="00823743">
        <w:t>от 29.09.2022 №240, от 10.10.2022 №255, от 19.10.2022 №263, от 16.11.2022 №310,</w:t>
      </w:r>
      <w:r w:rsidRPr="00823743">
        <w:rPr>
          <w:sz w:val="28"/>
          <w:szCs w:val="20"/>
        </w:rPr>
        <w:t xml:space="preserve"> </w:t>
      </w:r>
      <w:r w:rsidRPr="00823743">
        <w:t>от 06.12.2022 №322, от 22.12.2022 №348, от 29.12.2022 №357).</w:t>
      </w:r>
    </w:p>
    <w:p w:rsidR="0042520B" w:rsidRPr="00823743" w:rsidRDefault="0042520B" w:rsidP="00893909">
      <w:pPr>
        <w:tabs>
          <w:tab w:val="left" w:pos="567"/>
        </w:tabs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 xml:space="preserve">Объем финансирования муниципальной программы на 2022 год утвержден в размере </w:t>
      </w:r>
    </w:p>
    <w:p w:rsidR="0042520B" w:rsidRPr="00823743" w:rsidRDefault="0042520B" w:rsidP="00893909">
      <w:pPr>
        <w:tabs>
          <w:tab w:val="left" w:pos="567"/>
        </w:tabs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>277 414,07 тыс. рублей. Источниками финансирования являются:</w:t>
      </w:r>
    </w:p>
    <w:p w:rsidR="0042520B" w:rsidRPr="00823743" w:rsidRDefault="0042520B" w:rsidP="00893909">
      <w:pPr>
        <w:tabs>
          <w:tab w:val="left" w:pos="567"/>
        </w:tabs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 xml:space="preserve">- средства </w:t>
      </w:r>
      <w:proofErr w:type="gramStart"/>
      <w:r w:rsidRPr="00823743">
        <w:rPr>
          <w:bdr w:val="none" w:sz="0" w:space="0" w:color="auto" w:frame="1"/>
        </w:rPr>
        <w:t>бюджета</w:t>
      </w:r>
      <w:proofErr w:type="gramEnd"/>
      <w:r w:rsidRPr="00823743">
        <w:rPr>
          <w:bdr w:val="none" w:sz="0" w:space="0" w:color="auto" w:frame="1"/>
        </w:rPr>
        <w:t xml:space="preserve"> ЗАТО городской округ Молодежный в размере 50 293,13 тыс. рублей, </w:t>
      </w:r>
    </w:p>
    <w:p w:rsidR="0042520B" w:rsidRPr="00823743" w:rsidRDefault="0042520B" w:rsidP="00893909">
      <w:pPr>
        <w:tabs>
          <w:tab w:val="left" w:pos="567"/>
        </w:tabs>
        <w:ind w:firstLine="567"/>
        <w:jc w:val="both"/>
      </w:pPr>
      <w:r w:rsidRPr="00823743">
        <w:rPr>
          <w:bdr w:val="none" w:sz="0" w:space="0" w:color="auto" w:frame="1"/>
        </w:rPr>
        <w:t xml:space="preserve">- средства </w:t>
      </w:r>
      <w:r w:rsidRPr="00823743">
        <w:t>бюджета Московской области</w:t>
      </w:r>
      <w:r w:rsidRPr="00823743">
        <w:rPr>
          <w:bdr w:val="none" w:sz="0" w:space="0" w:color="auto" w:frame="1"/>
        </w:rPr>
        <w:t xml:space="preserve"> в </w:t>
      </w:r>
      <w:r w:rsidRPr="00823743">
        <w:t>размере 225 041,58 тыс. рублей.</w:t>
      </w:r>
    </w:p>
    <w:p w:rsidR="0042520B" w:rsidRPr="00823743" w:rsidRDefault="0042520B" w:rsidP="00893909">
      <w:pPr>
        <w:tabs>
          <w:tab w:val="left" w:pos="567"/>
        </w:tabs>
        <w:ind w:firstLine="567"/>
        <w:jc w:val="both"/>
      </w:pPr>
      <w:r w:rsidRPr="00823743">
        <w:t>- средства федерального бюджета в размере 2 079,36 тыс. рублей.</w:t>
      </w:r>
    </w:p>
    <w:p w:rsidR="0042520B" w:rsidRPr="00823743" w:rsidRDefault="0042520B" w:rsidP="00893909">
      <w:pPr>
        <w:tabs>
          <w:tab w:val="left" w:pos="567"/>
        </w:tabs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>Муниципальная программа содержит 3 подпрограммы.</w:t>
      </w:r>
    </w:p>
    <w:p w:rsidR="0042520B" w:rsidRPr="00823743" w:rsidRDefault="0042520B" w:rsidP="00893909">
      <w:pPr>
        <w:tabs>
          <w:tab w:val="left" w:pos="567"/>
        </w:tabs>
        <w:ind w:firstLine="567"/>
        <w:jc w:val="both"/>
        <w:rPr>
          <w:bdr w:val="none" w:sz="0" w:space="0" w:color="auto" w:frame="1"/>
        </w:rPr>
      </w:pPr>
      <w:r w:rsidRPr="00823743">
        <w:rPr>
          <w:b/>
        </w:rPr>
        <w:t>Подпрограмма I</w:t>
      </w:r>
      <w:r w:rsidRPr="00823743">
        <w:t xml:space="preserve"> </w:t>
      </w:r>
      <w:r w:rsidRPr="00823743">
        <w:rPr>
          <w:u w:color="0000C3"/>
        </w:rPr>
        <w:t>«Дошкольное образование»</w:t>
      </w:r>
      <w:r w:rsidRPr="00823743">
        <w:t xml:space="preserve">. </w:t>
      </w:r>
      <w:r w:rsidRPr="00823743">
        <w:rPr>
          <w:bdr w:val="none" w:sz="0" w:space="0" w:color="auto" w:frame="1"/>
        </w:rPr>
        <w:t>Объем финансирования подпрограммы I на 2022 год утвержден в размере 192 631,08 тыс. рублей. Источниками финансирования являются:</w:t>
      </w:r>
    </w:p>
    <w:p w:rsidR="0042520B" w:rsidRPr="00823743" w:rsidRDefault="0042520B" w:rsidP="00893909">
      <w:pPr>
        <w:tabs>
          <w:tab w:val="left" w:pos="567"/>
        </w:tabs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 xml:space="preserve">- средства </w:t>
      </w:r>
      <w:proofErr w:type="gramStart"/>
      <w:r w:rsidRPr="00823743">
        <w:rPr>
          <w:bdr w:val="none" w:sz="0" w:space="0" w:color="auto" w:frame="1"/>
        </w:rPr>
        <w:t>бюджета</w:t>
      </w:r>
      <w:proofErr w:type="gramEnd"/>
      <w:r w:rsidRPr="00823743">
        <w:rPr>
          <w:bdr w:val="none" w:sz="0" w:space="0" w:color="auto" w:frame="1"/>
        </w:rPr>
        <w:t xml:space="preserve"> ЗАТО городской округ Молодежный 10 752,04 тыс. руб.</w:t>
      </w:r>
    </w:p>
    <w:p w:rsidR="0042520B" w:rsidRPr="00823743" w:rsidRDefault="0042520B" w:rsidP="00893909">
      <w:pPr>
        <w:tabs>
          <w:tab w:val="left" w:pos="567"/>
        </w:tabs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 xml:space="preserve">- средства </w:t>
      </w:r>
      <w:r w:rsidRPr="00823743">
        <w:t>бюджета Московской области</w:t>
      </w:r>
      <w:r w:rsidRPr="00823743">
        <w:rPr>
          <w:bdr w:val="none" w:sz="0" w:space="0" w:color="auto" w:frame="1"/>
        </w:rPr>
        <w:t xml:space="preserve"> в размере 181 879,04 тыс</w:t>
      </w:r>
      <w:r w:rsidRPr="00823743">
        <w:t>. рублей.</w:t>
      </w:r>
    </w:p>
    <w:p w:rsidR="0042520B" w:rsidRPr="00823743" w:rsidRDefault="0042520B" w:rsidP="00893909">
      <w:pPr>
        <w:tabs>
          <w:tab w:val="left" w:pos="567"/>
        </w:tabs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>Выполнение подпрограммы за 4 квартал 2022 года составило 99,8%, то есть 192 250,53 тыс. рублей.</w:t>
      </w:r>
    </w:p>
    <w:p w:rsidR="0042520B" w:rsidRPr="00823743" w:rsidRDefault="0042520B" w:rsidP="00893909">
      <w:pPr>
        <w:tabs>
          <w:tab w:val="left" w:pos="567"/>
        </w:tabs>
        <w:ind w:firstLine="567"/>
        <w:jc w:val="both"/>
        <w:rPr>
          <w:bdr w:val="none" w:sz="0" w:space="0" w:color="auto" w:frame="1"/>
        </w:rPr>
      </w:pPr>
      <w:r w:rsidRPr="00823743">
        <w:rPr>
          <w:b/>
        </w:rPr>
        <w:t>Подпрограмма II</w:t>
      </w:r>
      <w:r w:rsidRPr="00823743">
        <w:t xml:space="preserve"> - «Общее образование». </w:t>
      </w:r>
      <w:r w:rsidRPr="00823743">
        <w:rPr>
          <w:bdr w:val="none" w:sz="0" w:space="0" w:color="auto" w:frame="1"/>
        </w:rPr>
        <w:t>Объем финансирования II подпрограммы на 2022 год утвержден в размере 64 197,96 тыс. рублей. Источниками финансирования являются:</w:t>
      </w:r>
    </w:p>
    <w:p w:rsidR="0042520B" w:rsidRPr="00823743" w:rsidRDefault="0042520B" w:rsidP="00893909">
      <w:pPr>
        <w:tabs>
          <w:tab w:val="left" w:pos="567"/>
        </w:tabs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 xml:space="preserve">- средства </w:t>
      </w:r>
      <w:proofErr w:type="gramStart"/>
      <w:r w:rsidRPr="00823743">
        <w:rPr>
          <w:bdr w:val="none" w:sz="0" w:space="0" w:color="auto" w:frame="1"/>
        </w:rPr>
        <w:t>бюджета</w:t>
      </w:r>
      <w:proofErr w:type="gramEnd"/>
      <w:r w:rsidRPr="00823743">
        <w:rPr>
          <w:bdr w:val="none" w:sz="0" w:space="0" w:color="auto" w:frame="1"/>
        </w:rPr>
        <w:t xml:space="preserve"> ЗАТО городской округ Молодежный в размере 19 821,06 тыс. рублей, </w:t>
      </w:r>
    </w:p>
    <w:p w:rsidR="0042520B" w:rsidRPr="00823743" w:rsidRDefault="0042520B" w:rsidP="00893909">
      <w:pPr>
        <w:tabs>
          <w:tab w:val="left" w:pos="567"/>
        </w:tabs>
        <w:ind w:firstLine="567"/>
        <w:jc w:val="both"/>
      </w:pPr>
      <w:r w:rsidRPr="00823743">
        <w:rPr>
          <w:bdr w:val="none" w:sz="0" w:space="0" w:color="auto" w:frame="1"/>
        </w:rPr>
        <w:t xml:space="preserve">- средства </w:t>
      </w:r>
      <w:r w:rsidRPr="00823743">
        <w:t>бюджета Московской области</w:t>
      </w:r>
      <w:r w:rsidRPr="00823743">
        <w:rPr>
          <w:bdr w:val="none" w:sz="0" w:space="0" w:color="auto" w:frame="1"/>
        </w:rPr>
        <w:t xml:space="preserve"> в размере 42 297,54</w:t>
      </w:r>
      <w:r w:rsidRPr="00823743">
        <w:rPr>
          <w:bdr w:val="none" w:sz="0" w:space="0" w:color="auto" w:frame="1"/>
        </w:rPr>
        <w:tab/>
      </w:r>
      <w:r w:rsidRPr="00823743">
        <w:t>тыс. рублей.</w:t>
      </w:r>
    </w:p>
    <w:p w:rsidR="0042520B" w:rsidRPr="00823743" w:rsidRDefault="0042520B" w:rsidP="00893909">
      <w:pPr>
        <w:tabs>
          <w:tab w:val="left" w:pos="567"/>
        </w:tabs>
        <w:ind w:firstLine="567"/>
        <w:jc w:val="both"/>
      </w:pPr>
      <w:r w:rsidRPr="00823743">
        <w:t>- средства федерального бюджета в размере 2 079,36 тыс. рублей</w:t>
      </w:r>
    </w:p>
    <w:p w:rsidR="0042520B" w:rsidRPr="00823743" w:rsidRDefault="0042520B" w:rsidP="00893909">
      <w:pPr>
        <w:tabs>
          <w:tab w:val="left" w:pos="567"/>
        </w:tabs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>Выполнение подпрограммы за 4 квартал 2022 года составило 99,25%, то есть 63 716,34 тыс. рублей.</w:t>
      </w:r>
    </w:p>
    <w:p w:rsidR="0042520B" w:rsidRPr="00823743" w:rsidRDefault="0042520B" w:rsidP="00893909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  <w:r w:rsidRPr="00823743">
        <w:rPr>
          <w:b/>
          <w:bCs/>
        </w:rPr>
        <w:t xml:space="preserve">Подпрограмма </w:t>
      </w:r>
      <w:r w:rsidRPr="00823743">
        <w:rPr>
          <w:b/>
          <w:bCs/>
          <w:lang w:val="en-US"/>
        </w:rPr>
        <w:t>III</w:t>
      </w:r>
      <w:r w:rsidRPr="00823743">
        <w:t xml:space="preserve"> - «Дополнительное образование и воспитание». </w:t>
      </w:r>
      <w:r w:rsidRPr="00823743">
        <w:rPr>
          <w:bdr w:val="none" w:sz="0" w:space="0" w:color="auto" w:frame="1"/>
        </w:rPr>
        <w:t xml:space="preserve">Объем финансирования </w:t>
      </w:r>
      <w:r w:rsidRPr="00823743">
        <w:rPr>
          <w:bdr w:val="none" w:sz="0" w:space="0" w:color="auto" w:frame="1"/>
          <w:lang w:val="en-US"/>
        </w:rPr>
        <w:t>III</w:t>
      </w:r>
      <w:r w:rsidRPr="00823743">
        <w:rPr>
          <w:bdr w:val="none" w:sz="0" w:space="0" w:color="auto" w:frame="1"/>
        </w:rPr>
        <w:t xml:space="preserve"> подпрограммы на 2022 год утвержден в размере 20 585,03 тыс. рублей. Источниками финансирования являются:</w:t>
      </w:r>
    </w:p>
    <w:p w:rsidR="0042520B" w:rsidRPr="00823743" w:rsidRDefault="0042520B" w:rsidP="00893909">
      <w:pPr>
        <w:tabs>
          <w:tab w:val="left" w:pos="567"/>
        </w:tabs>
        <w:spacing w:line="301" w:lineRule="atLeast"/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 xml:space="preserve">- средства </w:t>
      </w:r>
      <w:proofErr w:type="gramStart"/>
      <w:r w:rsidRPr="00823743">
        <w:rPr>
          <w:bdr w:val="none" w:sz="0" w:space="0" w:color="auto" w:frame="1"/>
        </w:rPr>
        <w:t>бюджета</w:t>
      </w:r>
      <w:proofErr w:type="gramEnd"/>
      <w:r w:rsidRPr="00823743">
        <w:rPr>
          <w:bdr w:val="none" w:sz="0" w:space="0" w:color="auto" w:frame="1"/>
        </w:rPr>
        <w:t xml:space="preserve"> ЗАТО городской округ Молодежный в размере 19 720,03 тыс. рублей </w:t>
      </w:r>
    </w:p>
    <w:p w:rsidR="0042520B" w:rsidRPr="00823743" w:rsidRDefault="0042520B" w:rsidP="00893909">
      <w:pPr>
        <w:tabs>
          <w:tab w:val="left" w:pos="567"/>
        </w:tabs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 xml:space="preserve">- средства </w:t>
      </w:r>
      <w:r w:rsidRPr="00823743">
        <w:t>бюджета Московской области</w:t>
      </w:r>
      <w:r w:rsidRPr="00823743">
        <w:rPr>
          <w:bdr w:val="none" w:sz="0" w:space="0" w:color="auto" w:frame="1"/>
        </w:rPr>
        <w:t xml:space="preserve"> в размере 865,00 </w:t>
      </w:r>
      <w:r w:rsidRPr="00823743">
        <w:t>тыс. рублей.</w:t>
      </w:r>
    </w:p>
    <w:p w:rsidR="0042520B" w:rsidRPr="00823743" w:rsidRDefault="0042520B" w:rsidP="00893909">
      <w:pPr>
        <w:tabs>
          <w:tab w:val="left" w:pos="567"/>
        </w:tabs>
        <w:spacing w:line="301" w:lineRule="atLeast"/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>Выполнение подпрограммы за 4 квартал 2022 года составило 99,51 %, то есть 20 484,93 тыс. рублей.</w:t>
      </w:r>
    </w:p>
    <w:p w:rsidR="0042520B" w:rsidRPr="00823743" w:rsidRDefault="0042520B" w:rsidP="007A456D">
      <w:pPr>
        <w:ind w:firstLine="284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 xml:space="preserve"> </w:t>
      </w:r>
    </w:p>
    <w:p w:rsidR="002309A4" w:rsidRPr="00823743" w:rsidRDefault="002309A4" w:rsidP="007A456D">
      <w:pPr>
        <w:ind w:firstLine="284"/>
        <w:jc w:val="center"/>
        <w:rPr>
          <w:rFonts w:ascii="Tahoma" w:hAnsi="Tahoma" w:cs="Tahoma"/>
          <w:color w:val="000000"/>
        </w:rPr>
      </w:pPr>
      <w:r w:rsidRPr="00823743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:rsidR="002309A4" w:rsidRPr="00823743" w:rsidRDefault="002309A4" w:rsidP="007A456D">
      <w:pPr>
        <w:widowControl w:val="0"/>
        <w:autoSpaceDE w:val="0"/>
        <w:autoSpaceDN w:val="0"/>
        <w:adjustRightInd w:val="0"/>
        <w:ind w:firstLine="284"/>
        <w:jc w:val="center"/>
        <w:rPr>
          <w:b/>
        </w:rPr>
      </w:pPr>
      <w:r w:rsidRPr="00823743">
        <w:rPr>
          <w:b/>
          <w:bCs/>
          <w:color w:val="000000"/>
          <w:bdr w:val="none" w:sz="0" w:space="0" w:color="auto" w:frame="1"/>
        </w:rPr>
        <w:t xml:space="preserve">к отчету за 4 квартал 2022 года об исполнении муниципальной программы </w:t>
      </w:r>
      <w:r w:rsidRPr="00823743">
        <w:rPr>
          <w:b/>
        </w:rPr>
        <w:t>«Социальная защита населения закрытого административно-территориального образования городской округ Молодежный Московской области на 2020-2024 годы».</w:t>
      </w:r>
    </w:p>
    <w:p w:rsidR="002309A4" w:rsidRPr="00823743" w:rsidRDefault="002309A4" w:rsidP="007A456D">
      <w:pPr>
        <w:widowControl w:val="0"/>
        <w:autoSpaceDE w:val="0"/>
        <w:autoSpaceDN w:val="0"/>
        <w:adjustRightInd w:val="0"/>
        <w:ind w:left="-142" w:firstLine="284"/>
        <w:jc w:val="center"/>
        <w:rPr>
          <w:b/>
        </w:rPr>
      </w:pPr>
    </w:p>
    <w:p w:rsidR="002309A4" w:rsidRPr="00823743" w:rsidRDefault="002309A4" w:rsidP="007A456D">
      <w:pPr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Муниципальная программа </w:t>
      </w:r>
      <w:r w:rsidRPr="00823743">
        <w:t>«Социальная защита населения закрытого административно территориального образования городской округ Молодежный Московской области на 2017-2021 годы» утверждена Постановлением Администрации ЗАТО городской округ Молодежный Московской области от 22.11.2019 №396 (со следующими изменениями от 27.02.2020 №69, от 31.03.2020 №117, от 29.05.2020 №185, от 196.06.2020 №209, от 25.09.2020 №321, от 30.10.2020 №338, от 30.11.2020 №385, от 25.12.2020 №421, от 25.02.2022 №46, от 16.08.2022 №200, от 06.12.2022 №323, от 22.12.2022 №349)</w:t>
      </w:r>
    </w:p>
    <w:p w:rsidR="002309A4" w:rsidRPr="00823743" w:rsidRDefault="002309A4" w:rsidP="007A456D">
      <w:pPr>
        <w:widowControl w:val="0"/>
        <w:autoSpaceDE w:val="0"/>
        <w:autoSpaceDN w:val="0"/>
        <w:adjustRightInd w:val="0"/>
        <w:ind w:left="-142" w:firstLine="567"/>
        <w:jc w:val="both"/>
      </w:pPr>
      <w:r w:rsidRPr="00823743">
        <w:rPr>
          <w:color w:val="000000"/>
          <w:bdr w:val="none" w:sz="0" w:space="0" w:color="auto" w:frame="1"/>
        </w:rPr>
        <w:lastRenderedPageBreak/>
        <w:t>Объем финансирования муниципальной программы на 2022 год утвержден в размере 6720,06 тыс. рублей. Источниками финансирования являются:</w:t>
      </w:r>
    </w:p>
    <w:p w:rsidR="002309A4" w:rsidRPr="00823743" w:rsidRDefault="002309A4" w:rsidP="007A456D">
      <w:pPr>
        <w:spacing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Молодежный в размере </w:t>
      </w:r>
      <w:r w:rsidRPr="00823743">
        <w:rPr>
          <w:color w:val="000000"/>
        </w:rPr>
        <w:t>1831,</w:t>
      </w:r>
      <w:r w:rsidRPr="00823743">
        <w:rPr>
          <w:color w:val="000000"/>
          <w:bdr w:val="none" w:sz="0" w:space="0" w:color="auto" w:frame="1"/>
        </w:rPr>
        <w:t xml:space="preserve">00 рублей, </w:t>
      </w:r>
    </w:p>
    <w:p w:rsidR="002309A4" w:rsidRPr="00823743" w:rsidRDefault="002309A4" w:rsidP="007A456D">
      <w:pPr>
        <w:spacing w:line="301" w:lineRule="atLeast"/>
        <w:ind w:firstLine="567"/>
        <w:jc w:val="both"/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r w:rsidRPr="00823743">
        <w:t>бюджета Московской области</w:t>
      </w:r>
      <w:r w:rsidRPr="00823743">
        <w:rPr>
          <w:color w:val="000000"/>
          <w:bdr w:val="none" w:sz="0" w:space="0" w:color="auto" w:frame="1"/>
        </w:rPr>
        <w:t xml:space="preserve"> в размере </w:t>
      </w:r>
      <w:r w:rsidRPr="00823743">
        <w:rPr>
          <w:color w:val="000000"/>
        </w:rPr>
        <w:t>4930,00</w:t>
      </w:r>
      <w:r w:rsidRPr="00823743">
        <w:t>тыс. рублей</w:t>
      </w:r>
    </w:p>
    <w:p w:rsidR="002309A4" w:rsidRPr="00823743" w:rsidRDefault="002309A4" w:rsidP="007A456D">
      <w:pPr>
        <w:spacing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Муниципальная программа содержит 5 подпрограммы.</w:t>
      </w:r>
    </w:p>
    <w:p w:rsidR="002309A4" w:rsidRPr="00823743" w:rsidRDefault="002309A4" w:rsidP="007A456D">
      <w:pPr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b/>
        </w:rPr>
        <w:t xml:space="preserve">Подпрограмма </w:t>
      </w:r>
      <w:r w:rsidRPr="00823743">
        <w:rPr>
          <w:b/>
          <w:lang w:val="en-US"/>
        </w:rPr>
        <w:t>I</w:t>
      </w:r>
      <w:r w:rsidRPr="00823743">
        <w:rPr>
          <w:b/>
        </w:rPr>
        <w:t xml:space="preserve"> </w:t>
      </w:r>
      <w:r w:rsidRPr="00823743">
        <w:rPr>
          <w:u w:color="2A6EC3"/>
        </w:rPr>
        <w:t>«</w:t>
      </w:r>
      <w:r w:rsidRPr="00823743">
        <w:t>Социальная поддержка граждан</w:t>
      </w:r>
      <w:r w:rsidRPr="00823743">
        <w:rPr>
          <w:u w:color="2A6EC3"/>
        </w:rPr>
        <w:t>»</w:t>
      </w:r>
      <w:r w:rsidRPr="00823743">
        <w:t xml:space="preserve">. </w:t>
      </w:r>
      <w:r w:rsidRPr="00823743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823743">
        <w:rPr>
          <w:color w:val="000000"/>
          <w:bdr w:val="none" w:sz="0" w:space="0" w:color="auto" w:frame="1"/>
          <w:lang w:val="en-US"/>
        </w:rPr>
        <w:t>I</w:t>
      </w:r>
      <w:r w:rsidRPr="00823743">
        <w:rPr>
          <w:color w:val="000000"/>
          <w:bdr w:val="none" w:sz="0" w:space="0" w:color="auto" w:frame="1"/>
        </w:rPr>
        <w:t xml:space="preserve"> на 2022 год утвержден в размере 3906,06 тыс. рублей. Источниками финансирования являются:</w:t>
      </w:r>
    </w:p>
    <w:p w:rsidR="002309A4" w:rsidRPr="00823743" w:rsidRDefault="002309A4" w:rsidP="007A456D">
      <w:pPr>
        <w:ind w:firstLine="567"/>
        <w:jc w:val="both"/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r w:rsidRPr="00823743">
        <w:t>бюджета Московской области</w:t>
      </w:r>
      <w:r w:rsidRPr="00823743">
        <w:rPr>
          <w:color w:val="000000"/>
          <w:bdr w:val="none" w:sz="0" w:space="0" w:color="auto" w:frame="1"/>
        </w:rPr>
        <w:t xml:space="preserve"> в размере 2486,00 </w:t>
      </w:r>
      <w:r w:rsidRPr="00823743">
        <w:t>тыс. рублей.</w:t>
      </w:r>
    </w:p>
    <w:p w:rsidR="002309A4" w:rsidRPr="00823743" w:rsidRDefault="002309A4" w:rsidP="007A456D">
      <w:pPr>
        <w:ind w:firstLine="567"/>
        <w:jc w:val="both"/>
        <w:rPr>
          <w:color w:val="000000"/>
          <w:bdr w:val="none" w:sz="0" w:space="0" w:color="auto" w:frame="1"/>
        </w:rPr>
      </w:pPr>
      <w:r w:rsidRPr="00823743">
        <w:t>- средства местного бюджета 1420,06 тыс. рублей</w:t>
      </w:r>
    </w:p>
    <w:p w:rsidR="002309A4" w:rsidRPr="00823743" w:rsidRDefault="002309A4" w:rsidP="007A456D">
      <w:pPr>
        <w:spacing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ab/>
        <w:t>Выполнение подпрограммы за 4 квартал 2022 года составило 71,83%, то есть 2805,62 тыс. рублей.</w:t>
      </w:r>
    </w:p>
    <w:p w:rsidR="002309A4" w:rsidRPr="00823743" w:rsidRDefault="002309A4" w:rsidP="007A456D">
      <w:pPr>
        <w:widowControl w:val="0"/>
        <w:autoSpaceDE w:val="0"/>
        <w:autoSpaceDN w:val="0"/>
        <w:adjustRightInd w:val="0"/>
        <w:ind w:left="-142" w:firstLine="567"/>
        <w:jc w:val="both"/>
        <w:rPr>
          <w:color w:val="000000"/>
          <w:bdr w:val="none" w:sz="0" w:space="0" w:color="auto" w:frame="1"/>
        </w:rPr>
      </w:pPr>
      <w:r w:rsidRPr="00823743">
        <w:rPr>
          <w:b/>
        </w:rPr>
        <w:t>Подпрограмма II</w:t>
      </w:r>
      <w:r w:rsidRPr="00823743">
        <w:t xml:space="preserve"> - «Доступная среда». Финансирование II подпрограммы</w:t>
      </w:r>
      <w:r w:rsidRPr="00823743">
        <w:rPr>
          <w:color w:val="000000"/>
          <w:bdr w:val="none" w:sz="0" w:space="0" w:color="auto" w:frame="1"/>
        </w:rPr>
        <w:t xml:space="preserve"> на 2022 год не предусмотрено.</w:t>
      </w:r>
    </w:p>
    <w:p w:rsidR="002309A4" w:rsidRPr="00823743" w:rsidRDefault="002309A4" w:rsidP="007A456D">
      <w:pPr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b/>
          <w:color w:val="000000"/>
          <w:bdr w:val="none" w:sz="0" w:space="0" w:color="auto" w:frame="1"/>
        </w:rPr>
        <w:t xml:space="preserve">Подпрограмма </w:t>
      </w:r>
      <w:r w:rsidRPr="00823743">
        <w:rPr>
          <w:b/>
          <w:color w:val="000000"/>
          <w:bdr w:val="none" w:sz="0" w:space="0" w:color="auto" w:frame="1"/>
          <w:lang w:val="en-US"/>
        </w:rPr>
        <w:t>III</w:t>
      </w:r>
      <w:r w:rsidRPr="00823743">
        <w:rPr>
          <w:b/>
          <w:color w:val="000000"/>
          <w:bdr w:val="none" w:sz="0" w:space="0" w:color="auto" w:frame="1"/>
        </w:rPr>
        <w:t xml:space="preserve"> </w:t>
      </w:r>
      <w:r w:rsidRPr="00823743">
        <w:rPr>
          <w:color w:val="000000"/>
          <w:bdr w:val="none" w:sz="0" w:space="0" w:color="auto" w:frame="1"/>
        </w:rPr>
        <w:t>«Развитие системы отдыха и оздоровления детей в Московской области»</w:t>
      </w:r>
      <w:r w:rsidRPr="00823743">
        <w:t xml:space="preserve">. </w:t>
      </w:r>
      <w:r w:rsidRPr="00823743">
        <w:rPr>
          <w:color w:val="000000"/>
          <w:bdr w:val="none" w:sz="0" w:space="0" w:color="auto" w:frame="1"/>
        </w:rPr>
        <w:t>Объем финансирования I</w:t>
      </w:r>
      <w:r w:rsidRPr="00823743">
        <w:rPr>
          <w:color w:val="000000"/>
          <w:bdr w:val="none" w:sz="0" w:space="0" w:color="auto" w:frame="1"/>
          <w:lang w:val="en-US"/>
        </w:rPr>
        <w:t>I</w:t>
      </w:r>
      <w:r w:rsidRPr="00823743">
        <w:rPr>
          <w:color w:val="000000"/>
          <w:bdr w:val="none" w:sz="0" w:space="0" w:color="auto" w:frame="1"/>
        </w:rPr>
        <w:t>I подпрограммы на 2022 год утвержден в размере 526,00 тыс. рублей. Источниками финансирования являются:</w:t>
      </w:r>
    </w:p>
    <w:p w:rsidR="002309A4" w:rsidRPr="00823743" w:rsidRDefault="002309A4" w:rsidP="007A456D">
      <w:pPr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Молодежный 370,00 тыс. руб.;</w:t>
      </w:r>
    </w:p>
    <w:p w:rsidR="002309A4" w:rsidRPr="00823743" w:rsidRDefault="002309A4" w:rsidP="007A456D">
      <w:pPr>
        <w:ind w:firstLine="567"/>
        <w:jc w:val="both"/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r w:rsidRPr="00823743">
        <w:t>бюджета Московской области</w:t>
      </w:r>
      <w:r w:rsidRPr="00823743">
        <w:rPr>
          <w:color w:val="000000"/>
          <w:bdr w:val="none" w:sz="0" w:space="0" w:color="auto" w:frame="1"/>
        </w:rPr>
        <w:t xml:space="preserve"> в размере </w:t>
      </w:r>
      <w:r w:rsidRPr="00823743">
        <w:rPr>
          <w:color w:val="000000"/>
        </w:rPr>
        <w:t xml:space="preserve">156,00 </w:t>
      </w:r>
      <w:r w:rsidRPr="00823743">
        <w:t>тыс. рублей.</w:t>
      </w:r>
    </w:p>
    <w:p w:rsidR="002309A4" w:rsidRPr="00823743" w:rsidRDefault="002309A4" w:rsidP="007A456D">
      <w:pPr>
        <w:ind w:firstLine="567"/>
        <w:jc w:val="both"/>
      </w:pPr>
      <w:r w:rsidRPr="00823743">
        <w:t>Выполнение подпрограммы за 4 квартал 2022 года составило 100%, то есть 526,00 тыс. рублей.</w:t>
      </w:r>
    </w:p>
    <w:p w:rsidR="002309A4" w:rsidRPr="00823743" w:rsidRDefault="002309A4" w:rsidP="007A456D">
      <w:pPr>
        <w:spacing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b/>
          <w:color w:val="000000"/>
          <w:bdr w:val="none" w:sz="0" w:space="0" w:color="auto" w:frame="1"/>
        </w:rPr>
        <w:t xml:space="preserve">Подпрограмма </w:t>
      </w:r>
      <w:r w:rsidRPr="00823743">
        <w:rPr>
          <w:b/>
          <w:color w:val="000000"/>
          <w:bdr w:val="none" w:sz="0" w:space="0" w:color="auto" w:frame="1"/>
          <w:lang w:val="en-US"/>
        </w:rPr>
        <w:t>V</w:t>
      </w:r>
      <w:r w:rsidRPr="00823743">
        <w:rPr>
          <w:color w:val="000000"/>
          <w:bdr w:val="none" w:sz="0" w:space="0" w:color="auto" w:frame="1"/>
        </w:rPr>
        <w:t xml:space="preserve"> – «Обеспечивающая программа». Объем финансирования подпрограммы </w:t>
      </w:r>
      <w:r w:rsidRPr="00823743">
        <w:rPr>
          <w:color w:val="000000"/>
          <w:bdr w:val="none" w:sz="0" w:space="0" w:color="auto" w:frame="1"/>
          <w:lang w:val="en-US"/>
        </w:rPr>
        <w:t>V</w:t>
      </w:r>
      <w:r w:rsidRPr="00823743">
        <w:rPr>
          <w:color w:val="000000"/>
          <w:bdr w:val="none" w:sz="0" w:space="0" w:color="auto" w:frame="1"/>
        </w:rPr>
        <w:t xml:space="preserve"> на 2022 год утвержден в размере 2288,00 тыс. руб. Источниками финансирования являются:</w:t>
      </w:r>
    </w:p>
    <w:p w:rsidR="002309A4" w:rsidRPr="00823743" w:rsidRDefault="002309A4" w:rsidP="007A456D">
      <w:pPr>
        <w:spacing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- средства бюджета Московской области в размере 2288,00 тыс. рублей.</w:t>
      </w:r>
    </w:p>
    <w:p w:rsidR="002309A4" w:rsidRPr="00823743" w:rsidRDefault="002309A4" w:rsidP="007A456D">
      <w:pPr>
        <w:ind w:firstLine="284"/>
        <w:jc w:val="both"/>
      </w:pPr>
    </w:p>
    <w:p w:rsidR="00016E01" w:rsidRPr="00823743" w:rsidRDefault="00016E01" w:rsidP="007A456D">
      <w:pPr>
        <w:ind w:firstLine="284"/>
        <w:jc w:val="center"/>
        <w:rPr>
          <w:rFonts w:ascii="Tahoma" w:hAnsi="Tahoma" w:cs="Tahoma"/>
          <w:color w:val="000000"/>
          <w:sz w:val="25"/>
          <w:szCs w:val="25"/>
        </w:rPr>
      </w:pPr>
      <w:r w:rsidRPr="00823743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:rsidR="00016E01" w:rsidRPr="00823743" w:rsidRDefault="00016E01" w:rsidP="007A456D">
      <w:pPr>
        <w:ind w:firstLine="284"/>
        <w:jc w:val="center"/>
        <w:rPr>
          <w:b/>
          <w:bCs/>
          <w:color w:val="000000"/>
          <w:bdr w:val="none" w:sz="0" w:space="0" w:color="auto" w:frame="1"/>
        </w:rPr>
      </w:pPr>
      <w:r w:rsidRPr="00823743">
        <w:rPr>
          <w:b/>
          <w:bCs/>
          <w:color w:val="000000"/>
          <w:bdr w:val="none" w:sz="0" w:space="0" w:color="auto" w:frame="1"/>
        </w:rPr>
        <w:t>к отчету за 2022 год об исполнении муниципальной программы</w:t>
      </w:r>
      <w:r w:rsidRPr="00823743">
        <w:rPr>
          <w:b/>
        </w:rPr>
        <w:t xml:space="preserve"> </w:t>
      </w:r>
      <w:r w:rsidRPr="00823743">
        <w:rPr>
          <w:b/>
          <w:bCs/>
          <w:color w:val="000000"/>
          <w:bdr w:val="none" w:sz="0" w:space="0" w:color="auto" w:frame="1"/>
        </w:rPr>
        <w:t>«Управление имуществом и муниципальными финансами» на 2020-2024 годы</w:t>
      </w:r>
    </w:p>
    <w:p w:rsidR="00016E01" w:rsidRPr="00823743" w:rsidRDefault="00016E01" w:rsidP="007A456D">
      <w:pPr>
        <w:ind w:firstLine="284"/>
        <w:jc w:val="center"/>
        <w:rPr>
          <w:b/>
        </w:rPr>
      </w:pPr>
    </w:p>
    <w:p w:rsidR="00016E01" w:rsidRPr="00823743" w:rsidRDefault="00016E01" w:rsidP="00893909">
      <w:pPr>
        <w:ind w:firstLine="567"/>
        <w:jc w:val="both"/>
      </w:pPr>
      <w:r w:rsidRPr="00823743">
        <w:rPr>
          <w:bdr w:val="none" w:sz="0" w:space="0" w:color="auto" w:frame="1"/>
        </w:rPr>
        <w:t xml:space="preserve">Муниципальная программа </w:t>
      </w:r>
      <w:r w:rsidRPr="00823743">
        <w:t>«Управление имуществом и муниципальными финансами» на 2020-2024 годы</w:t>
      </w:r>
      <w:r w:rsidRPr="00823743">
        <w:rPr>
          <w:bdr w:val="none" w:sz="0" w:space="0" w:color="auto" w:frame="1"/>
        </w:rPr>
        <w:t xml:space="preserve"> </w:t>
      </w:r>
      <w:r w:rsidRPr="00823743">
        <w:t>утверждена Постановлением Администрации ЗАТО городской округ Молодёжный Московской области  от 22.11.2019 г. № 404 (в редакции Постановлений Администрации ЗАТО городской округ Молодёжный Московской области от 27.12.2019 г. № 460, от 31.03.2020 г. № 120, № 316 от 25.09.2020 г. , № 342 от 30.10.2020 г., № 375 от 26.11.2020 г., № 416 от 25.12.2020 г., № 431 от 29.12.2020 г., № 38 от 25.02.2021 г., № 71 от 26.03.2021 г., № 151 от 23.06.2021 г., № 185 от 23.07.2021 г., № 247 от 13.10.2021 г., № 270 от 19.11.2021 г., от 16.12.2021 г. №319, от 23.12.2021 г. № 331, от 25.02.2022 г. № 39, от 14.04.2022 № 89, от 31.05.2022 № 128, от 15.07.2022 № 168, от 16.08.2022 № 203/1, от 10.10.2022 № 250, от 16.11.2022 № 312, № 320 от 06.12.2022, № 342 от 22.12.2022).</w:t>
      </w:r>
    </w:p>
    <w:p w:rsidR="00016E01" w:rsidRPr="00823743" w:rsidRDefault="00016E01" w:rsidP="00893909">
      <w:pPr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>Объем финансирования муниципальной программы на 2022 год утвержден в размере 45 119,50 тыс. рублей. Источниками финансирования являются:</w:t>
      </w:r>
    </w:p>
    <w:p w:rsidR="00016E01" w:rsidRPr="00823743" w:rsidRDefault="00016E01" w:rsidP="00893909">
      <w:pPr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 xml:space="preserve">- средства </w:t>
      </w:r>
      <w:proofErr w:type="gramStart"/>
      <w:r w:rsidRPr="00823743">
        <w:rPr>
          <w:bdr w:val="none" w:sz="0" w:space="0" w:color="auto" w:frame="1"/>
        </w:rPr>
        <w:t>бюджета</w:t>
      </w:r>
      <w:proofErr w:type="gramEnd"/>
      <w:r w:rsidRPr="00823743">
        <w:rPr>
          <w:bdr w:val="none" w:sz="0" w:space="0" w:color="auto" w:frame="1"/>
        </w:rPr>
        <w:t xml:space="preserve"> ЗАТО городской округ Молодежный в размере 44 864,50 тыс. рублей, </w:t>
      </w:r>
    </w:p>
    <w:p w:rsidR="00016E01" w:rsidRPr="00823743" w:rsidRDefault="00016E01" w:rsidP="00893909">
      <w:pPr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>- средства бюджета Московской области в размере 255,00 тыс. рублей.</w:t>
      </w:r>
    </w:p>
    <w:p w:rsidR="00016E01" w:rsidRPr="00823743" w:rsidRDefault="00016E01" w:rsidP="00893909">
      <w:pPr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>Муниципальная программа содержит 4 подпрограммы.</w:t>
      </w:r>
    </w:p>
    <w:p w:rsidR="00016E01" w:rsidRPr="00823743" w:rsidRDefault="00016E01" w:rsidP="00893909">
      <w:pPr>
        <w:ind w:firstLine="567"/>
        <w:jc w:val="both"/>
        <w:rPr>
          <w:bdr w:val="none" w:sz="0" w:space="0" w:color="auto" w:frame="1"/>
        </w:rPr>
      </w:pPr>
      <w:r w:rsidRPr="00823743">
        <w:rPr>
          <w:b/>
        </w:rPr>
        <w:t xml:space="preserve">Подпрограмма </w:t>
      </w:r>
      <w:r w:rsidRPr="00823743">
        <w:rPr>
          <w:b/>
          <w:bdr w:val="none" w:sz="0" w:space="0" w:color="auto" w:frame="1"/>
        </w:rPr>
        <w:t>1</w:t>
      </w:r>
      <w:r w:rsidRPr="00823743">
        <w:rPr>
          <w:bdr w:val="none" w:sz="0" w:space="0" w:color="auto" w:frame="1"/>
        </w:rPr>
        <w:t xml:space="preserve"> «Развитие имущественного комплекса». Объем финансирования подпрограммы 1 на 2022 год утвержден в размере 2 734,07 тыс. рублей. Источниками финансирования являются:</w:t>
      </w:r>
    </w:p>
    <w:p w:rsidR="00016E01" w:rsidRPr="00823743" w:rsidRDefault="00016E01" w:rsidP="00893909">
      <w:pPr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 xml:space="preserve">- средства </w:t>
      </w:r>
      <w:proofErr w:type="gramStart"/>
      <w:r w:rsidRPr="00823743">
        <w:rPr>
          <w:bdr w:val="none" w:sz="0" w:space="0" w:color="auto" w:frame="1"/>
        </w:rPr>
        <w:t>бюджета</w:t>
      </w:r>
      <w:proofErr w:type="gramEnd"/>
      <w:r w:rsidRPr="00823743">
        <w:rPr>
          <w:bdr w:val="none" w:sz="0" w:space="0" w:color="auto" w:frame="1"/>
        </w:rPr>
        <w:t xml:space="preserve"> ЗАТО городской округ Молодежный в размере 2 479,07 тыс. рублей, </w:t>
      </w:r>
    </w:p>
    <w:p w:rsidR="00016E01" w:rsidRPr="00823743" w:rsidRDefault="00016E01" w:rsidP="00893909">
      <w:pPr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>- средства бюджета Московской области в размере 255,00 тыс. рублей.</w:t>
      </w:r>
    </w:p>
    <w:p w:rsidR="00016E01" w:rsidRPr="00823743" w:rsidRDefault="00016E01" w:rsidP="00893909">
      <w:pPr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>Выполнение подпрограммы за 2022 год составило 98,31 %</w:t>
      </w:r>
    </w:p>
    <w:p w:rsidR="00016E01" w:rsidRPr="00823743" w:rsidRDefault="00016E01" w:rsidP="00893909">
      <w:pPr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lastRenderedPageBreak/>
        <w:t xml:space="preserve">- средства </w:t>
      </w:r>
      <w:proofErr w:type="gramStart"/>
      <w:r w:rsidRPr="00823743">
        <w:rPr>
          <w:bdr w:val="none" w:sz="0" w:space="0" w:color="auto" w:frame="1"/>
        </w:rPr>
        <w:t>бюджета</w:t>
      </w:r>
      <w:proofErr w:type="gramEnd"/>
      <w:r w:rsidRPr="00823743">
        <w:rPr>
          <w:bdr w:val="none" w:sz="0" w:space="0" w:color="auto" w:frame="1"/>
        </w:rPr>
        <w:t xml:space="preserve"> ЗАТО городской округ Молодежный в размере 2 432,83 тыс. рублей, </w:t>
      </w:r>
    </w:p>
    <w:p w:rsidR="00016E01" w:rsidRPr="00823743" w:rsidRDefault="00016E01" w:rsidP="00893909">
      <w:pPr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>- средства бюджета Московской области в размере 255,00 тыс. рублей.</w:t>
      </w:r>
    </w:p>
    <w:p w:rsidR="00016E01" w:rsidRPr="00823743" w:rsidRDefault="00016E01" w:rsidP="00893909">
      <w:pPr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 xml:space="preserve">В том числе: </w:t>
      </w:r>
    </w:p>
    <w:p w:rsidR="00016E01" w:rsidRPr="00823743" w:rsidRDefault="00016E01" w:rsidP="00893909">
      <w:pPr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>По основному мероприятию  02 «Управление имуществом, находящимся в муниципальной собственности, и выполнение кадастровых работ» выполнение составило 98,13%, то есть 2 432,83 тыс. рублей. Произведет ремонт муниципального имущества, оплата коммунальных услуг муниципального имущества, взносы на капитальный ремонт общего имущества многоквартирных домов.</w:t>
      </w:r>
    </w:p>
    <w:p w:rsidR="00016E01" w:rsidRPr="00823743" w:rsidRDefault="00016E01" w:rsidP="00893909">
      <w:pPr>
        <w:widowControl w:val="0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 xml:space="preserve">По основному мероприятию  03 «Создание условий для реализации государственных полномочий в области земельных отношений» -  выполнение составило 100%, то есть 255,00 тыс. рублей. Осуществление государственных полномочий Московской области в области земельных отношений. </w:t>
      </w:r>
    </w:p>
    <w:p w:rsidR="00016E01" w:rsidRPr="00823743" w:rsidRDefault="00016E01" w:rsidP="00893909">
      <w:pPr>
        <w:widowControl w:val="0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  <w:r w:rsidRPr="00823743">
        <w:rPr>
          <w:b/>
        </w:rPr>
        <w:t>Подпрограмма</w:t>
      </w:r>
      <w:r w:rsidRPr="00823743">
        <w:rPr>
          <w:b/>
          <w:bCs/>
        </w:rPr>
        <w:t xml:space="preserve"> </w:t>
      </w:r>
      <w:r w:rsidRPr="00823743">
        <w:rPr>
          <w:b/>
          <w:bdr w:val="none" w:sz="0" w:space="0" w:color="auto" w:frame="1"/>
        </w:rPr>
        <w:t>3</w:t>
      </w:r>
      <w:r w:rsidRPr="00823743">
        <w:rPr>
          <w:bdr w:val="none" w:sz="0" w:space="0" w:color="auto" w:frame="1"/>
        </w:rPr>
        <w:t xml:space="preserve"> «Совершенствование муниципальной службы Московской области». Мероприятия перенесены на 2023 год.</w:t>
      </w:r>
    </w:p>
    <w:p w:rsidR="00016E01" w:rsidRPr="00823743" w:rsidRDefault="00016E01" w:rsidP="00893909">
      <w:pPr>
        <w:widowControl w:val="0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  <w:r w:rsidRPr="00823743">
        <w:rPr>
          <w:b/>
        </w:rPr>
        <w:t>Подпрограмма</w:t>
      </w:r>
      <w:r w:rsidRPr="00823743">
        <w:rPr>
          <w:b/>
          <w:bCs/>
        </w:rPr>
        <w:t xml:space="preserve"> </w:t>
      </w:r>
      <w:r w:rsidRPr="00823743">
        <w:rPr>
          <w:b/>
          <w:bdr w:val="none" w:sz="0" w:space="0" w:color="auto" w:frame="1"/>
        </w:rPr>
        <w:t>4</w:t>
      </w:r>
      <w:r w:rsidRPr="00823743">
        <w:rPr>
          <w:bdr w:val="none" w:sz="0" w:space="0" w:color="auto" w:frame="1"/>
        </w:rPr>
        <w:t xml:space="preserve"> «Управление муниципальными финансами». Финансирование не предусмотрено.</w:t>
      </w:r>
    </w:p>
    <w:p w:rsidR="00016E01" w:rsidRPr="00823743" w:rsidRDefault="00016E01" w:rsidP="00893909">
      <w:pPr>
        <w:widowControl w:val="0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  <w:r w:rsidRPr="00823743">
        <w:rPr>
          <w:b/>
        </w:rPr>
        <w:t xml:space="preserve">Подпрограмма </w:t>
      </w:r>
      <w:r w:rsidRPr="00823743">
        <w:rPr>
          <w:b/>
          <w:bdr w:val="none" w:sz="0" w:space="0" w:color="auto" w:frame="1"/>
        </w:rPr>
        <w:t>5</w:t>
      </w:r>
      <w:r w:rsidRPr="00823743">
        <w:rPr>
          <w:bdr w:val="none" w:sz="0" w:space="0" w:color="auto" w:frame="1"/>
        </w:rPr>
        <w:t xml:space="preserve"> Обеспечивающая подпрограмма.  Объем финансирования подпрограммы 5 на 2022 год утвержден в размере 36 124,61 тыс. рублей.</w:t>
      </w:r>
    </w:p>
    <w:p w:rsidR="00016E01" w:rsidRPr="00823743" w:rsidRDefault="00016E01" w:rsidP="00893909">
      <w:pPr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>Выполнение подпрограммы за 2022 год составило 99,06%, то есть 41 986,77 тыс. рублей.</w:t>
      </w:r>
    </w:p>
    <w:p w:rsidR="00016E01" w:rsidRPr="00823743" w:rsidRDefault="00016E01" w:rsidP="00893909">
      <w:pPr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 xml:space="preserve">В том числе: </w:t>
      </w:r>
    </w:p>
    <w:p w:rsidR="00016E01" w:rsidRPr="00823743" w:rsidRDefault="00016E01" w:rsidP="00893909">
      <w:pPr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>По основному мероприятию 01 «Создание условий для реализации полномочий органов местного самоуправления» - выполнение составило 99,10%, то есть 41 986,77 тыс. рублей. Функционирование высшего должностного лица, расходы на обеспечение деятельности администрации, взносы в общественные организации (Уплата членских взносов членами Совета муниципальных образований Московской области).</w:t>
      </w:r>
    </w:p>
    <w:p w:rsidR="00016E01" w:rsidRPr="00823743" w:rsidRDefault="00016E01" w:rsidP="00893909">
      <w:pPr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>По мероприятие 1.8 «Организация и осуществление мероприятий по мобилизационной подготовке» - мероприятия перенесены на 2023 год.</w:t>
      </w:r>
    </w:p>
    <w:p w:rsidR="00016E01" w:rsidRPr="00823743" w:rsidRDefault="00016E01" w:rsidP="00893909">
      <w:pPr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 xml:space="preserve">По итогам </w:t>
      </w:r>
      <w:r w:rsidRPr="00823743">
        <w:rPr>
          <w:b/>
          <w:bdr w:val="none" w:sz="0" w:space="0" w:color="auto" w:frame="1"/>
        </w:rPr>
        <w:t>за 2022 год</w:t>
      </w:r>
      <w:r w:rsidRPr="00823743">
        <w:rPr>
          <w:bdr w:val="none" w:sz="0" w:space="0" w:color="auto" w:frame="1"/>
        </w:rPr>
        <w:t xml:space="preserve"> муниципальная программа «Управление имуществом и муниципальными финансами» </w:t>
      </w:r>
      <w:r w:rsidR="00E9651F" w:rsidRPr="00823743">
        <w:rPr>
          <w:bdr w:val="none" w:sz="0" w:space="0" w:color="auto" w:frame="1"/>
        </w:rPr>
        <w:t xml:space="preserve">на 2020-2024 годы </w:t>
      </w:r>
      <w:r w:rsidRPr="00823743">
        <w:rPr>
          <w:bdr w:val="none" w:sz="0" w:space="0" w:color="auto" w:frame="1"/>
        </w:rPr>
        <w:t>профинансирована в размере 44 674,60 тыс. рублей, что составляет 99,01 % от годового объема финансирования, в том числе:</w:t>
      </w:r>
    </w:p>
    <w:p w:rsidR="00016E01" w:rsidRPr="00823743" w:rsidRDefault="00016E01" w:rsidP="00893909">
      <w:pPr>
        <w:ind w:firstLine="567"/>
        <w:jc w:val="both"/>
        <w:rPr>
          <w:bdr w:val="none" w:sz="0" w:space="0" w:color="auto" w:frame="1"/>
        </w:rPr>
      </w:pPr>
      <w:r w:rsidRPr="00823743">
        <w:rPr>
          <w:color w:val="FF0000"/>
          <w:bdr w:val="none" w:sz="0" w:space="0" w:color="auto" w:frame="1"/>
        </w:rPr>
        <w:t xml:space="preserve"> </w:t>
      </w:r>
      <w:r w:rsidRPr="00823743">
        <w:rPr>
          <w:bdr w:val="none" w:sz="0" w:space="0" w:color="auto" w:frame="1"/>
        </w:rPr>
        <w:t xml:space="preserve">- из средств средства </w:t>
      </w:r>
      <w:proofErr w:type="gramStart"/>
      <w:r w:rsidRPr="00823743">
        <w:rPr>
          <w:bdr w:val="none" w:sz="0" w:space="0" w:color="auto" w:frame="1"/>
        </w:rPr>
        <w:t>бюджета</w:t>
      </w:r>
      <w:proofErr w:type="gramEnd"/>
      <w:r w:rsidRPr="00823743">
        <w:rPr>
          <w:bdr w:val="none" w:sz="0" w:space="0" w:color="auto" w:frame="1"/>
        </w:rPr>
        <w:t xml:space="preserve"> ЗАТО городской округ Молодежный 44 419,60 тыс. рублей, что составляет 64,05% от запланированного объема финансирования на 2022 год;</w:t>
      </w:r>
    </w:p>
    <w:p w:rsidR="00016E01" w:rsidRPr="00823743" w:rsidRDefault="00016E01" w:rsidP="00893909">
      <w:pPr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>- из средств бюджета Московской области 255,00 тыс. рублей, что составляет 99,01 %</w:t>
      </w:r>
      <w:r w:rsidR="00985260" w:rsidRPr="00823743">
        <w:rPr>
          <w:bdr w:val="none" w:sz="0" w:space="0" w:color="auto" w:frame="1"/>
        </w:rPr>
        <w:t xml:space="preserve"> </w:t>
      </w:r>
      <w:r w:rsidRPr="00823743">
        <w:rPr>
          <w:bdr w:val="none" w:sz="0" w:space="0" w:color="auto" w:frame="1"/>
        </w:rPr>
        <w:t>от запланированного объема финансирования на 2022 год.</w:t>
      </w:r>
    </w:p>
    <w:p w:rsidR="00016E01" w:rsidRPr="00823743" w:rsidRDefault="00016E01" w:rsidP="007A456D">
      <w:pPr>
        <w:pStyle w:val="a9"/>
        <w:spacing w:before="0" w:beforeAutospacing="0" w:after="0" w:afterAutospacing="0"/>
        <w:ind w:firstLine="284"/>
        <w:jc w:val="center"/>
        <w:rPr>
          <w:b/>
          <w:bCs/>
          <w:color w:val="000000"/>
          <w:bdr w:val="none" w:sz="0" w:space="0" w:color="auto" w:frame="1"/>
        </w:rPr>
      </w:pPr>
    </w:p>
    <w:p w:rsidR="00095538" w:rsidRPr="00823743" w:rsidRDefault="00095538" w:rsidP="007A456D">
      <w:pPr>
        <w:pStyle w:val="a9"/>
        <w:spacing w:before="0" w:beforeAutospacing="0" w:after="0" w:afterAutospacing="0"/>
        <w:ind w:firstLine="284"/>
        <w:jc w:val="center"/>
        <w:rPr>
          <w:rFonts w:ascii="Tahoma" w:hAnsi="Tahoma" w:cs="Tahoma"/>
          <w:color w:val="000000"/>
          <w:sz w:val="25"/>
          <w:szCs w:val="25"/>
        </w:rPr>
      </w:pPr>
      <w:r w:rsidRPr="00823743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:rsidR="00095538" w:rsidRPr="00823743" w:rsidRDefault="00095538" w:rsidP="007A456D">
      <w:pPr>
        <w:ind w:firstLine="284"/>
        <w:jc w:val="center"/>
        <w:rPr>
          <w:b/>
        </w:rPr>
      </w:pPr>
      <w:r w:rsidRPr="00823743">
        <w:rPr>
          <w:b/>
          <w:bCs/>
          <w:color w:val="000000"/>
          <w:bdr w:val="none" w:sz="0" w:space="0" w:color="auto" w:frame="1"/>
        </w:rPr>
        <w:t xml:space="preserve">к отчету за 2022 год об исполнении муниципальной программы </w:t>
      </w:r>
      <w:r w:rsidRPr="00823743">
        <w:rPr>
          <w:b/>
        </w:rPr>
        <w:t>«Цифровое муниципальное образование» на 2020-2024 годы</w:t>
      </w:r>
    </w:p>
    <w:p w:rsidR="00095538" w:rsidRPr="00823743" w:rsidRDefault="00095538" w:rsidP="007A456D">
      <w:pPr>
        <w:ind w:firstLine="284"/>
        <w:jc w:val="center"/>
        <w:textAlignment w:val="baseline"/>
        <w:rPr>
          <w:b/>
        </w:rPr>
      </w:pPr>
    </w:p>
    <w:p w:rsidR="00095538" w:rsidRPr="00823743" w:rsidRDefault="00095538" w:rsidP="00893909">
      <w:pPr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Муниципальная программа «Цифровое муниципальное образование» на 2020-2024 годы </w:t>
      </w:r>
      <w:r w:rsidRPr="00823743">
        <w:t xml:space="preserve">утверждена </w:t>
      </w:r>
      <w:r w:rsidRPr="00823743">
        <w:rPr>
          <w:bCs/>
        </w:rPr>
        <w:t>Постановлением</w:t>
      </w:r>
      <w:r w:rsidRPr="00823743">
        <w:t xml:space="preserve"> </w:t>
      </w:r>
      <w:proofErr w:type="gramStart"/>
      <w:r w:rsidRPr="00823743">
        <w:t>Администрации</w:t>
      </w:r>
      <w:proofErr w:type="gramEnd"/>
      <w:r w:rsidRPr="00823743">
        <w:t xml:space="preserve"> ЗАТО городской округ Молодёжный Московской области от 22.11.2019 г. № 407 (в редакции Постановлений Администрации ЗАТО городской округ Молодёжный Московской области от 27.12.2019 г. № 461, от 26.02.2020 г. № 55, от 31.03.2020 г.  № 121, от 29.05.2020 г.  № 189, от 27.07.2020 г. № 266, от 25.09.2020 г.  № 315, от 26.11.2020 г.  № 376, от 16.12.2020 г.  № 402, от 25.12.2020 г.  № 417, от 29.12.2020 г.  № 432, от 25.02.2021 г.  № 39, от 26.03.2021 г.  № 70, от 23.06.2021 г.  № 150, от 13.10.2021 г.  № 248, от 16.12.2021 г.  № 320, от 23.12.2021 г.  № 332, от 25.02.2022 г. № 40, от 14.04.2022 № 90, от 15.07.2022 № 169, от 08.09.2022 № 218, от 10.10.2022 № 251, от 16.11.2022 № </w:t>
      </w:r>
      <w:r w:rsidRPr="00823743">
        <w:rPr>
          <w:color w:val="000000"/>
          <w:bdr w:val="none" w:sz="0" w:space="0" w:color="auto" w:frame="1"/>
        </w:rPr>
        <w:t>313, от 06.12.2022 № 319, от 22.12.2022 № 343).</w:t>
      </w:r>
    </w:p>
    <w:p w:rsidR="00095538" w:rsidRPr="00823743" w:rsidRDefault="00095538" w:rsidP="00893909">
      <w:pPr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Объем финансирования муниципальной программы на 2022 год утвержден в размере 17 701,69 тыс. рублей. Источниками финансирования являются:</w:t>
      </w:r>
    </w:p>
    <w:p w:rsidR="00095538" w:rsidRPr="00823743" w:rsidRDefault="00095538" w:rsidP="00893909">
      <w:pPr>
        <w:pStyle w:val="a9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lastRenderedPageBreak/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Молодежный в размере 17 701,69 тыс. рублей </w:t>
      </w:r>
    </w:p>
    <w:p w:rsidR="00095538" w:rsidRPr="00823743" w:rsidRDefault="00095538" w:rsidP="00893909">
      <w:pPr>
        <w:pStyle w:val="a9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Муниципальная программа содержит 2 подпрограммы.</w:t>
      </w:r>
    </w:p>
    <w:p w:rsidR="00095538" w:rsidRPr="00823743" w:rsidRDefault="00095538" w:rsidP="00893909">
      <w:pPr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b/>
          <w:color w:val="000000"/>
          <w:bdr w:val="none" w:sz="0" w:space="0" w:color="auto" w:frame="1"/>
        </w:rPr>
        <w:t>Подпрограмма I</w:t>
      </w:r>
      <w:r w:rsidRPr="00823743">
        <w:rPr>
          <w:color w:val="000000"/>
          <w:bdr w:val="none" w:sz="0" w:space="0" w:color="auto" w:frame="1"/>
        </w:rPr>
        <w:t xml:space="preserve">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услуг».  Объем финансирования подпрограммы I на 2022 год утвержден в размере 15 208,49 тыс. рублей. Источниками финансирования являются:</w:t>
      </w:r>
    </w:p>
    <w:p w:rsidR="00095538" w:rsidRPr="00823743" w:rsidRDefault="00095538" w:rsidP="00893909">
      <w:pPr>
        <w:pStyle w:val="a9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Молодежный в размере 14 796,49 тыс. рублей</w:t>
      </w:r>
    </w:p>
    <w:p w:rsidR="00095538" w:rsidRPr="00823743" w:rsidRDefault="00095538" w:rsidP="00893909">
      <w:pPr>
        <w:pStyle w:val="a9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- средства бюджета Московской области в размере 412,00 тыс. рублей.</w:t>
      </w:r>
    </w:p>
    <w:p w:rsidR="00095538" w:rsidRPr="00823743" w:rsidRDefault="00095538" w:rsidP="00893909">
      <w:pPr>
        <w:pStyle w:val="a9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 xml:space="preserve">Выполнение подпрограммы за </w:t>
      </w:r>
      <w:r w:rsidRPr="00823743">
        <w:rPr>
          <w:bCs/>
          <w:bdr w:val="none" w:sz="0" w:space="0" w:color="auto" w:frame="1"/>
        </w:rPr>
        <w:t>2022 год</w:t>
      </w:r>
      <w:r w:rsidRPr="00823743">
        <w:rPr>
          <w:b/>
          <w:bCs/>
          <w:bdr w:val="none" w:sz="0" w:space="0" w:color="auto" w:frame="1"/>
        </w:rPr>
        <w:t xml:space="preserve"> </w:t>
      </w:r>
      <w:r w:rsidRPr="00823743">
        <w:rPr>
          <w:bdr w:val="none" w:sz="0" w:space="0" w:color="auto" w:frame="1"/>
        </w:rPr>
        <w:t>составило 99,95%</w:t>
      </w:r>
    </w:p>
    <w:p w:rsidR="00095538" w:rsidRPr="00823743" w:rsidRDefault="00095538" w:rsidP="00893909">
      <w:pPr>
        <w:pStyle w:val="a9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 xml:space="preserve">В том числе: </w:t>
      </w:r>
    </w:p>
    <w:p w:rsidR="00095538" w:rsidRPr="00823743" w:rsidRDefault="00095538" w:rsidP="00893909">
      <w:pPr>
        <w:pStyle w:val="aa"/>
        <w:ind w:firstLine="567"/>
        <w:jc w:val="both"/>
        <w:rPr>
          <w:sz w:val="24"/>
          <w:szCs w:val="24"/>
          <w:bdr w:val="none" w:sz="0" w:space="0" w:color="auto" w:frame="1"/>
        </w:rPr>
      </w:pPr>
      <w:r w:rsidRPr="00823743">
        <w:rPr>
          <w:sz w:val="24"/>
          <w:szCs w:val="24"/>
          <w:bdr w:val="none" w:sz="0" w:space="0" w:color="auto" w:frame="1"/>
        </w:rPr>
        <w:t>По основному мероприятию 02 «Организация деятельности многофункциональных центров предоставления государственных и муниципальных услуг» - выполнение составило 99,95%, то есть 14 796,49 тыс. рублей. 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услуг.</w:t>
      </w:r>
    </w:p>
    <w:p w:rsidR="00095538" w:rsidRPr="00823743" w:rsidRDefault="00095538" w:rsidP="00893909">
      <w:pPr>
        <w:widowControl w:val="0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  <w:r w:rsidRPr="00823743">
        <w:rPr>
          <w:b/>
        </w:rPr>
        <w:t>Подпрограмма</w:t>
      </w:r>
      <w:r w:rsidRPr="00823743">
        <w:rPr>
          <w:b/>
          <w:bCs/>
        </w:rPr>
        <w:t xml:space="preserve"> </w:t>
      </w:r>
      <w:r w:rsidRPr="00823743">
        <w:rPr>
          <w:b/>
          <w:bCs/>
          <w:lang w:val="en-US"/>
        </w:rPr>
        <w:t>II</w:t>
      </w:r>
      <w:r w:rsidRPr="00823743">
        <w:rPr>
          <w:b/>
          <w:bCs/>
        </w:rPr>
        <w:t xml:space="preserve"> </w:t>
      </w:r>
      <w:r w:rsidRPr="00823743">
        <w:t xml:space="preserve">- </w:t>
      </w:r>
      <w:r w:rsidRPr="00823743">
        <w:rPr>
          <w:bdr w:val="none" w:sz="0" w:space="0" w:color="auto" w:frame="1"/>
        </w:rPr>
        <w:t>«Развитие информационной и технологической инфраструктуры экосистемы цифровой экономики муниципального образования Московской области». Объем финансирования II подпрограммы на 2022 год утвержден в размере 2 129,74 тыс. рублей. Источниками финансирования являются:</w:t>
      </w:r>
    </w:p>
    <w:p w:rsidR="00095538" w:rsidRPr="00823743" w:rsidRDefault="00095538" w:rsidP="00893909">
      <w:pPr>
        <w:pStyle w:val="a9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 xml:space="preserve">- средства </w:t>
      </w:r>
      <w:proofErr w:type="gramStart"/>
      <w:r w:rsidRPr="00823743">
        <w:rPr>
          <w:bdr w:val="none" w:sz="0" w:space="0" w:color="auto" w:frame="1"/>
        </w:rPr>
        <w:t>бюджета</w:t>
      </w:r>
      <w:proofErr w:type="gramEnd"/>
      <w:r w:rsidRPr="00823743">
        <w:rPr>
          <w:bdr w:val="none" w:sz="0" w:space="0" w:color="auto" w:frame="1"/>
        </w:rPr>
        <w:t xml:space="preserve"> ЗАТО городской округ Молодежный в размере 2 129,74 тыс. рублей</w:t>
      </w:r>
    </w:p>
    <w:p w:rsidR="00095538" w:rsidRPr="00823743" w:rsidRDefault="00095538" w:rsidP="00893909">
      <w:pPr>
        <w:pStyle w:val="a9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 xml:space="preserve">Выполнение подпрограммы за </w:t>
      </w:r>
      <w:r w:rsidRPr="00823743">
        <w:rPr>
          <w:bCs/>
          <w:bdr w:val="none" w:sz="0" w:space="0" w:color="auto" w:frame="1"/>
        </w:rPr>
        <w:t>2022 год</w:t>
      </w:r>
      <w:r w:rsidRPr="00823743">
        <w:rPr>
          <w:b/>
          <w:bCs/>
          <w:bdr w:val="none" w:sz="0" w:space="0" w:color="auto" w:frame="1"/>
        </w:rPr>
        <w:t xml:space="preserve"> </w:t>
      </w:r>
      <w:r w:rsidRPr="00823743">
        <w:rPr>
          <w:bdr w:val="none" w:sz="0" w:space="0" w:color="auto" w:frame="1"/>
        </w:rPr>
        <w:t>составило 99,55%</w:t>
      </w:r>
    </w:p>
    <w:p w:rsidR="00095538" w:rsidRPr="00823743" w:rsidRDefault="00095538" w:rsidP="00893909">
      <w:pPr>
        <w:pStyle w:val="a9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 xml:space="preserve">В том числе: </w:t>
      </w:r>
    </w:p>
    <w:p w:rsidR="00095538" w:rsidRPr="00823743" w:rsidRDefault="00095538" w:rsidP="00893909">
      <w:pPr>
        <w:pStyle w:val="ConsPlusCell"/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>По основному мероприятию 01 «Информационная инфраструктура» - выполнение составило 99,22%, то есть 887,73 тыс. рублей -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электросвязи; обеспечение оборудованием и поддержание его работоспособности.</w:t>
      </w:r>
    </w:p>
    <w:p w:rsidR="00095538" w:rsidRPr="00823743" w:rsidRDefault="00095538" w:rsidP="00893909">
      <w:pPr>
        <w:pStyle w:val="aa"/>
        <w:ind w:firstLine="567"/>
        <w:jc w:val="both"/>
        <w:rPr>
          <w:sz w:val="24"/>
          <w:szCs w:val="24"/>
          <w:bdr w:val="none" w:sz="0" w:space="0" w:color="auto" w:frame="1"/>
        </w:rPr>
      </w:pPr>
      <w:r w:rsidRPr="00823743">
        <w:rPr>
          <w:sz w:val="24"/>
          <w:szCs w:val="24"/>
          <w:bdr w:val="none" w:sz="0" w:space="0" w:color="auto" w:frame="1"/>
        </w:rPr>
        <w:t xml:space="preserve">По основному мероприятию 02 «Информационная безопасность» - выполнение составило 97,89%, то есть 125,56 тыс. рублей - приобретение антивирусного программного обеспечения, средств электронной подписи. </w:t>
      </w:r>
    </w:p>
    <w:p w:rsidR="00095538" w:rsidRPr="00823743" w:rsidRDefault="00095538" w:rsidP="00893909">
      <w:pPr>
        <w:pStyle w:val="aa"/>
        <w:ind w:firstLine="567"/>
        <w:rPr>
          <w:sz w:val="24"/>
          <w:szCs w:val="24"/>
          <w:bdr w:val="none" w:sz="0" w:space="0" w:color="auto" w:frame="1"/>
        </w:rPr>
      </w:pPr>
      <w:r w:rsidRPr="00823743">
        <w:rPr>
          <w:sz w:val="24"/>
          <w:szCs w:val="24"/>
          <w:bdr w:val="none" w:sz="0" w:space="0" w:color="auto" w:frame="1"/>
        </w:rPr>
        <w:t>По основному мероприятию 03 «Цифровое государственное управление» -  выполнение составило 100%, то есть 912,96 тыс. рублей - обеспечение программными продуктами.</w:t>
      </w:r>
    </w:p>
    <w:p w:rsidR="00095538" w:rsidRPr="00823743" w:rsidRDefault="00095538" w:rsidP="00893909">
      <w:pPr>
        <w:pStyle w:val="ConsPlusCell"/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>По основному мероприятию  04 «Цифровая культура» -  выполнение составило 100%, то есть 193,80 тыс. рублей - обеспечение муниципальных учреждений культуры доступом в информационно-телекоммуникационную сеть Интернет.</w:t>
      </w:r>
    </w:p>
    <w:p w:rsidR="00095538" w:rsidRPr="00823743" w:rsidRDefault="00095538" w:rsidP="00893909">
      <w:pPr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 xml:space="preserve">По итогам </w:t>
      </w:r>
      <w:r w:rsidRPr="00823743">
        <w:rPr>
          <w:b/>
          <w:bdr w:val="none" w:sz="0" w:space="0" w:color="auto" w:frame="1"/>
        </w:rPr>
        <w:t>за 2022 год</w:t>
      </w:r>
      <w:r w:rsidRPr="00823743">
        <w:rPr>
          <w:bdr w:val="none" w:sz="0" w:space="0" w:color="auto" w:frame="1"/>
        </w:rPr>
        <w:t xml:space="preserve"> муниципальная программа «Цифровое муниципальное образование»  на 2020-2024 годы</w:t>
      </w:r>
      <w:r w:rsidRPr="00823743">
        <w:t xml:space="preserve"> </w:t>
      </w:r>
      <w:r w:rsidRPr="00823743">
        <w:rPr>
          <w:bdr w:val="none" w:sz="0" w:space="0" w:color="auto" w:frame="1"/>
        </w:rPr>
        <w:t xml:space="preserve"> профинансирована в размере 17 321,64  тыс. рублей, что составляет 99,9% от годового объема финансирования, в том числе:</w:t>
      </w:r>
    </w:p>
    <w:p w:rsidR="00095538" w:rsidRPr="00823743" w:rsidRDefault="00095538" w:rsidP="00893909">
      <w:pPr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 xml:space="preserve">- из средств средства </w:t>
      </w:r>
      <w:proofErr w:type="gramStart"/>
      <w:r w:rsidRPr="00823743">
        <w:rPr>
          <w:bdr w:val="none" w:sz="0" w:space="0" w:color="auto" w:frame="1"/>
        </w:rPr>
        <w:t>бюджета</w:t>
      </w:r>
      <w:proofErr w:type="gramEnd"/>
      <w:r w:rsidRPr="00823743">
        <w:rPr>
          <w:bdr w:val="none" w:sz="0" w:space="0" w:color="auto" w:frame="1"/>
        </w:rPr>
        <w:t xml:space="preserve"> ЗАТО городской округ Молодежный 16 910,06 тыс. рублей, что составляет 99,9% от запланированного объема финансирования на 2022 год</w:t>
      </w:r>
    </w:p>
    <w:p w:rsidR="00095538" w:rsidRPr="00823743" w:rsidRDefault="00095538" w:rsidP="00893909">
      <w:pPr>
        <w:ind w:firstLine="567"/>
        <w:jc w:val="both"/>
        <w:rPr>
          <w:bdr w:val="none" w:sz="0" w:space="0" w:color="auto" w:frame="1"/>
        </w:rPr>
      </w:pPr>
      <w:r w:rsidRPr="00823743">
        <w:rPr>
          <w:bdr w:val="none" w:sz="0" w:space="0" w:color="auto" w:frame="1"/>
        </w:rPr>
        <w:t>- из средств бюджета Московской области в размере 411,58 тыс. рублей, что составляет 99,9% от запланированного объема финансирования на 2022 год.</w:t>
      </w:r>
    </w:p>
    <w:p w:rsidR="00095538" w:rsidRPr="00823743" w:rsidRDefault="0009553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</w:p>
    <w:p w:rsidR="00095538" w:rsidRPr="00823743" w:rsidRDefault="00095538" w:rsidP="00893909">
      <w:pPr>
        <w:pStyle w:val="a9"/>
        <w:spacing w:before="0" w:beforeAutospacing="0" w:after="0" w:afterAutospacing="0"/>
        <w:ind w:firstLine="284"/>
        <w:jc w:val="center"/>
        <w:rPr>
          <w:rFonts w:ascii="Tahoma" w:hAnsi="Tahoma" w:cs="Tahoma"/>
          <w:color w:val="000000"/>
          <w:sz w:val="25"/>
          <w:szCs w:val="25"/>
        </w:rPr>
      </w:pPr>
      <w:r w:rsidRPr="00823743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:rsidR="00095538" w:rsidRPr="00823743" w:rsidRDefault="00095538" w:rsidP="00893909">
      <w:pPr>
        <w:pStyle w:val="ConsPlusTitle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23743">
        <w:rPr>
          <w:rFonts w:ascii="Times New Roman" w:hAnsi="Times New Roman" w:cs="Times New Roman"/>
          <w:sz w:val="24"/>
          <w:szCs w:val="24"/>
        </w:rPr>
        <w:t>к отчету за 4 квартал 2022 года об исполнении муниципальной программы</w:t>
      </w:r>
    </w:p>
    <w:p w:rsidR="00095538" w:rsidRPr="00823743" w:rsidRDefault="00095538" w:rsidP="00893909">
      <w:pPr>
        <w:pStyle w:val="ConsPlusTitle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23743">
        <w:rPr>
          <w:rFonts w:ascii="Times New Roman" w:hAnsi="Times New Roman" w:cs="Times New Roman"/>
          <w:sz w:val="24"/>
          <w:szCs w:val="24"/>
        </w:rPr>
        <w:t xml:space="preserve"> «Развитие институтов гражданского общества и повышение эффективности местного самоуправления и реализация молодежной политики</w:t>
      </w:r>
      <w:r w:rsidRPr="00823743">
        <w:rPr>
          <w:bCs/>
          <w:color w:val="333333"/>
        </w:rPr>
        <w:t xml:space="preserve">» </w:t>
      </w:r>
      <w:r w:rsidRPr="00823743">
        <w:rPr>
          <w:rFonts w:ascii="Times New Roman" w:hAnsi="Times New Roman" w:cs="Times New Roman"/>
          <w:sz w:val="24"/>
          <w:szCs w:val="24"/>
        </w:rPr>
        <w:t>на 2020-2024 годы».</w:t>
      </w:r>
    </w:p>
    <w:p w:rsidR="00095538" w:rsidRPr="00823743" w:rsidRDefault="00095538" w:rsidP="007A456D">
      <w:pPr>
        <w:autoSpaceDE w:val="0"/>
        <w:autoSpaceDN w:val="0"/>
        <w:adjustRightInd w:val="0"/>
        <w:ind w:firstLine="284"/>
        <w:jc w:val="center"/>
        <w:rPr>
          <w:b/>
        </w:rPr>
      </w:pPr>
    </w:p>
    <w:p w:rsidR="00095538" w:rsidRPr="00823743" w:rsidRDefault="00095538" w:rsidP="00893909">
      <w:pPr>
        <w:autoSpaceDE w:val="0"/>
        <w:autoSpaceDN w:val="0"/>
        <w:adjustRightInd w:val="0"/>
        <w:ind w:firstLine="567"/>
        <w:jc w:val="both"/>
      </w:pPr>
      <w:r w:rsidRPr="00823743">
        <w:rPr>
          <w:color w:val="000000"/>
          <w:bdr w:val="none" w:sz="0" w:space="0" w:color="auto" w:frame="1"/>
        </w:rPr>
        <w:t xml:space="preserve">Муниципальная программа </w:t>
      </w:r>
      <w:r w:rsidRPr="00823743">
        <w:rPr>
          <w:color w:val="333333"/>
        </w:rPr>
        <w:t>«</w:t>
      </w:r>
      <w:r w:rsidRPr="00823743">
        <w:t>Развитие институтов гражданского общества и повышение эффективности местного самоуправления и реализация молодежной политики</w:t>
      </w:r>
      <w:r w:rsidRPr="00823743">
        <w:rPr>
          <w:color w:val="333333"/>
        </w:rPr>
        <w:t>» на 2020-2024 годы»</w:t>
      </w:r>
      <w:r w:rsidRPr="00823743">
        <w:t xml:space="preserve"> утверждена постановлением Администрации ЗАТО городской округ Молодёжный </w:t>
      </w:r>
      <w:r w:rsidRPr="00823743">
        <w:lastRenderedPageBreak/>
        <w:t>Московской области от 22.11.2019 № 405 (с изменениями и дополнениями, внесенными постановлением Администрации ЗАТО городской округ Молодежный от 27.02.2020 № 66, 31.03.2020 №116, от29.05.2020 №191, от 25.09.2020 №339, от 26.11.2020 №381, от 18.12.2020 №407, от 25.12.2020 №420, от 25.02.2021 №48, от 23.06.2021 № 154, от 02.07.2021 г. №166, от 19.11.2021 №274, от 16.12.2021 №305, от 23.12.2022 №335, от 14.04.2022 №92, от 15.07.2022 №175, от 16.08.2022 №201, от 08.09.2022 №222, от 10.10.2022 №256, от 06.12.2022 №324, от 22.12.2022 №351, от 29.12.2022 №358)</w:t>
      </w:r>
    </w:p>
    <w:p w:rsidR="00095538" w:rsidRPr="00823743" w:rsidRDefault="00095538" w:rsidP="00893909">
      <w:pPr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823743">
        <w:t>Объем</w:t>
      </w:r>
      <w:r w:rsidRPr="00823743">
        <w:rPr>
          <w:color w:val="000000"/>
          <w:bdr w:val="none" w:sz="0" w:space="0" w:color="auto" w:frame="1"/>
        </w:rPr>
        <w:t xml:space="preserve"> финансирования муниципальной программы на 2022 год утвержден в размере 2178,48 тыс. рублей. Источниками финансирования являются:</w:t>
      </w:r>
    </w:p>
    <w:p w:rsidR="00095538" w:rsidRPr="00823743" w:rsidRDefault="00095538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- средства бюджета Московской области в размере 1015,82 тыс. рублей</w:t>
      </w:r>
    </w:p>
    <w:p w:rsidR="00095538" w:rsidRPr="00823743" w:rsidRDefault="00095538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Молодежный в размере 377,00 тыс. рублей</w:t>
      </w:r>
    </w:p>
    <w:p w:rsidR="00095538" w:rsidRPr="00823743" w:rsidRDefault="00095538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- средства федерального бюджета 785,66 тыс. рублей</w:t>
      </w:r>
    </w:p>
    <w:p w:rsidR="00095538" w:rsidRPr="00823743" w:rsidRDefault="00095538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Муниципальная программа содержит 4 подпрограммы.</w:t>
      </w:r>
    </w:p>
    <w:p w:rsidR="00095538" w:rsidRPr="00823743" w:rsidRDefault="00095538" w:rsidP="00893909">
      <w:pPr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b/>
        </w:rPr>
        <w:t>Подпрограмма 1</w:t>
      </w:r>
      <w:r w:rsidRPr="00823743">
        <w:t xml:space="preserve"> </w:t>
      </w:r>
      <w:r w:rsidRPr="00823743">
        <w:rPr>
          <w:color w:val="333333"/>
        </w:rPr>
        <w:t>«</w:t>
      </w:r>
      <w:r w:rsidRPr="00823743">
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</w:r>
      <w:proofErr w:type="spellStart"/>
      <w:r w:rsidRPr="00823743">
        <w:t>медиасреды</w:t>
      </w:r>
      <w:proofErr w:type="spellEnd"/>
      <w:r w:rsidRPr="00823743">
        <w:t xml:space="preserve">. </w:t>
      </w:r>
      <w:r w:rsidRPr="00823743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823743">
        <w:rPr>
          <w:color w:val="000000"/>
          <w:bdr w:val="none" w:sz="0" w:space="0" w:color="auto" w:frame="1"/>
          <w:lang w:val="en-US"/>
        </w:rPr>
        <w:t>I</w:t>
      </w:r>
      <w:r w:rsidRPr="00823743">
        <w:rPr>
          <w:color w:val="000000"/>
          <w:bdr w:val="none" w:sz="0" w:space="0" w:color="auto" w:frame="1"/>
        </w:rPr>
        <w:t xml:space="preserve"> на 2022 год утвержден в размере 435,27 тыс. рублей. Источниками финансирования являются:</w:t>
      </w:r>
    </w:p>
    <w:p w:rsidR="00095538" w:rsidRPr="00823743" w:rsidRDefault="00095538" w:rsidP="00893909">
      <w:pPr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Молодежный 435,27 тыс. руб.</w:t>
      </w:r>
    </w:p>
    <w:p w:rsidR="00095538" w:rsidRPr="00823743" w:rsidRDefault="00095538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Выполнение подпрограммы за 4 квартал 2022 года составило 76,24 %, то есть 331,83 тыс. рублей.</w:t>
      </w:r>
    </w:p>
    <w:p w:rsidR="00095538" w:rsidRPr="00823743" w:rsidRDefault="00095538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b/>
          <w:color w:val="000000"/>
          <w:bdr w:val="none" w:sz="0" w:space="0" w:color="auto" w:frame="1"/>
        </w:rPr>
        <w:t>Подпрограмма 3</w:t>
      </w:r>
      <w:r w:rsidRPr="00823743">
        <w:rPr>
          <w:color w:val="000000"/>
          <w:bdr w:val="none" w:sz="0" w:space="0" w:color="auto" w:frame="1"/>
        </w:rPr>
        <w:t xml:space="preserve"> «Эффективное местное самоуправление Московской области». Объем финансирования подпрограммы I на 2022 год утвержден в размере 1076,11 тыс. рублей. Источниками финансирования являются:</w:t>
      </w:r>
    </w:p>
    <w:p w:rsidR="00095538" w:rsidRPr="00823743" w:rsidRDefault="00095538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Молодежный 60,29 тыс. руб.</w:t>
      </w:r>
    </w:p>
    <w:p w:rsidR="00095538" w:rsidRPr="00823743" w:rsidRDefault="00095538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- средства бюджета Московской области в размере 1015,82 тыс. рублей</w:t>
      </w:r>
    </w:p>
    <w:p w:rsidR="00095538" w:rsidRPr="00823743" w:rsidRDefault="00095538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Выполнение подпрограммы за 4 квартал 2022 года составило 100 %, то есть 1076,11 тыс. рублей.</w:t>
      </w:r>
    </w:p>
    <w:p w:rsidR="00095538" w:rsidRPr="00823743" w:rsidRDefault="00095538" w:rsidP="00893909">
      <w:pPr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b/>
        </w:rPr>
        <w:t xml:space="preserve">Подпрограмма 4 </w:t>
      </w:r>
      <w:r w:rsidRPr="00823743">
        <w:rPr>
          <w:color w:val="000000"/>
          <w:bdr w:val="none" w:sz="0" w:space="0" w:color="auto" w:frame="1"/>
        </w:rPr>
        <w:t xml:space="preserve">«Молодежь Подмосковья» </w:t>
      </w:r>
      <w:r w:rsidRPr="00823743">
        <w:rPr>
          <w:color w:val="333333"/>
        </w:rPr>
        <w:t>на 2020-2024 годы</w:t>
      </w:r>
      <w:r w:rsidRPr="00823743">
        <w:t xml:space="preserve">. </w:t>
      </w:r>
      <w:r w:rsidRPr="00823743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823743">
        <w:rPr>
          <w:color w:val="000000"/>
          <w:bdr w:val="none" w:sz="0" w:space="0" w:color="auto" w:frame="1"/>
          <w:lang w:val="en-US"/>
        </w:rPr>
        <w:t>IV</w:t>
      </w:r>
      <w:r w:rsidRPr="00823743">
        <w:rPr>
          <w:color w:val="000000"/>
          <w:bdr w:val="none" w:sz="0" w:space="0" w:color="auto" w:frame="1"/>
        </w:rPr>
        <w:t xml:space="preserve"> на 2022 год утвержден в размере 290,10 тыс. рублей. Источниками финансирования являются:</w:t>
      </w:r>
    </w:p>
    <w:p w:rsidR="00095538" w:rsidRPr="00823743" w:rsidRDefault="00095538" w:rsidP="00893909">
      <w:pPr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Молодежный 290,10 тыс. руб.</w:t>
      </w:r>
    </w:p>
    <w:p w:rsidR="00095538" w:rsidRPr="00823743" w:rsidRDefault="00095538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Выполнение подпрограммы за 4 квартал 2022 года составило 100 %, то есть 290,10 тыс. рублей.</w:t>
      </w:r>
    </w:p>
    <w:p w:rsidR="00095538" w:rsidRPr="00823743" w:rsidRDefault="00095538" w:rsidP="00893909">
      <w:pPr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b/>
        </w:rPr>
        <w:t>Подпрограмма 5 «</w:t>
      </w:r>
      <w:r w:rsidRPr="00823743">
        <w:rPr>
          <w:color w:val="000000"/>
          <w:bdr w:val="none" w:sz="0" w:space="0" w:color="auto" w:frame="1"/>
        </w:rPr>
        <w:t xml:space="preserve">Обеспечивающая подпрограмма» </w:t>
      </w:r>
      <w:r w:rsidRPr="00823743">
        <w:rPr>
          <w:color w:val="333333"/>
        </w:rPr>
        <w:t>на 2020-2024 годы</w:t>
      </w:r>
      <w:r w:rsidRPr="00823743">
        <w:t xml:space="preserve">. </w:t>
      </w:r>
      <w:r w:rsidRPr="00823743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823743">
        <w:rPr>
          <w:color w:val="000000"/>
          <w:bdr w:val="none" w:sz="0" w:space="0" w:color="auto" w:frame="1"/>
          <w:lang w:val="en-US"/>
        </w:rPr>
        <w:t>V</w:t>
      </w:r>
      <w:r w:rsidRPr="00823743">
        <w:rPr>
          <w:color w:val="000000"/>
          <w:bdr w:val="none" w:sz="0" w:space="0" w:color="auto" w:frame="1"/>
        </w:rPr>
        <w:t xml:space="preserve"> на 2022 год утвержден в размере 377,00 тыс. рублей. Источниками финансирования являются:</w:t>
      </w:r>
    </w:p>
    <w:p w:rsidR="00095538" w:rsidRPr="00823743" w:rsidRDefault="00095538" w:rsidP="00893909">
      <w:pPr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- средства федерального бюджета 377,00 тыс. руб.</w:t>
      </w:r>
    </w:p>
    <w:p w:rsidR="00095538" w:rsidRPr="00823743" w:rsidRDefault="00095538" w:rsidP="00893909">
      <w:pPr>
        <w:ind w:firstLine="567"/>
        <w:jc w:val="both"/>
        <w:rPr>
          <w:b/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Выполнение подпрограммы за 4 квартал 2022 года составило 352,00 тыс. рублей, то есть 93,37 %</w:t>
      </w:r>
    </w:p>
    <w:p w:rsidR="00095538" w:rsidRPr="00823743" w:rsidRDefault="00095538" w:rsidP="007A456D">
      <w:pPr>
        <w:pStyle w:val="a9"/>
        <w:spacing w:before="0" w:beforeAutospacing="0" w:after="0" w:afterAutospacing="0" w:line="301" w:lineRule="atLeast"/>
        <w:ind w:firstLine="284"/>
        <w:jc w:val="both"/>
      </w:pPr>
    </w:p>
    <w:p w:rsidR="00571575" w:rsidRPr="00823743" w:rsidRDefault="00571575" w:rsidP="00893909">
      <w:pPr>
        <w:pStyle w:val="a9"/>
        <w:spacing w:before="0" w:beforeAutospacing="0" w:after="0" w:afterAutospacing="0"/>
        <w:ind w:firstLine="284"/>
        <w:jc w:val="center"/>
        <w:rPr>
          <w:rFonts w:ascii="Tahoma" w:hAnsi="Tahoma" w:cs="Tahoma"/>
          <w:color w:val="000000"/>
          <w:sz w:val="25"/>
          <w:szCs w:val="25"/>
        </w:rPr>
      </w:pPr>
      <w:r w:rsidRPr="00823743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:rsidR="00571575" w:rsidRPr="00823743" w:rsidRDefault="00571575" w:rsidP="00893909">
      <w:pPr>
        <w:ind w:firstLine="284"/>
        <w:jc w:val="center"/>
        <w:rPr>
          <w:color w:val="333333"/>
        </w:rPr>
      </w:pPr>
      <w:r w:rsidRPr="00823743">
        <w:rPr>
          <w:b/>
          <w:bCs/>
          <w:color w:val="000000"/>
          <w:bdr w:val="none" w:sz="0" w:space="0" w:color="auto" w:frame="1"/>
        </w:rPr>
        <w:t>к отчету за 4 квартал 2022 года об исполнении муниципальной программы</w:t>
      </w:r>
      <w:r w:rsidR="00E74BD5" w:rsidRPr="00823743">
        <w:rPr>
          <w:b/>
          <w:bCs/>
          <w:color w:val="000000"/>
          <w:bdr w:val="none" w:sz="0" w:space="0" w:color="auto" w:frame="1"/>
        </w:rPr>
        <w:t xml:space="preserve"> </w:t>
      </w:r>
      <w:r w:rsidRPr="00823743">
        <w:rPr>
          <w:b/>
          <w:bCs/>
          <w:color w:val="333333"/>
        </w:rPr>
        <w:t>«Спорт» на 2020-2024 годы».</w:t>
      </w:r>
    </w:p>
    <w:p w:rsidR="00571575" w:rsidRPr="00823743" w:rsidRDefault="00571575" w:rsidP="00127815">
      <w:pPr>
        <w:autoSpaceDE w:val="0"/>
        <w:autoSpaceDN w:val="0"/>
        <w:adjustRightInd w:val="0"/>
        <w:ind w:firstLine="284"/>
        <w:jc w:val="center"/>
        <w:rPr>
          <w:b/>
        </w:rPr>
      </w:pPr>
    </w:p>
    <w:p w:rsidR="00571575" w:rsidRPr="00823743" w:rsidRDefault="00571575" w:rsidP="00893909">
      <w:pPr>
        <w:autoSpaceDE w:val="0"/>
        <w:autoSpaceDN w:val="0"/>
        <w:adjustRightInd w:val="0"/>
        <w:ind w:firstLine="567"/>
        <w:jc w:val="both"/>
      </w:pPr>
      <w:r w:rsidRPr="00823743">
        <w:rPr>
          <w:color w:val="000000"/>
          <w:bdr w:val="none" w:sz="0" w:space="0" w:color="auto" w:frame="1"/>
        </w:rPr>
        <w:t xml:space="preserve">Муниципальная программа </w:t>
      </w:r>
      <w:r w:rsidRPr="00823743">
        <w:rPr>
          <w:color w:val="333333"/>
        </w:rPr>
        <w:t>«Спорт» на 2020-2024 годы»</w:t>
      </w:r>
      <w:r w:rsidRPr="00823743">
        <w:t xml:space="preserve"> утверждена постановлением Администрации ЗАТО городской округ Молодёжный Московской области от 22.11.2019 № 397 (с изменениями и дополнениями, внесенными постановлением Администрации ЗАТО городской округ Молодежный от 27.02.2020 № 64, от 26.11.2020 №380, от 29.12.2020 №429, от 25.02.2021 №47, от 23.06.2021 №156, от 13.10.2021 №249, от 16.12.2021 №306, от 23.12.2021 №337, от 25.02.2022 №47, от 31.05.2022 №127, от 15.07.2022 №175/1, от 08.09.2022 №221, от 16.11.2022 №311, от 22.12.2022 №350)</w:t>
      </w:r>
    </w:p>
    <w:p w:rsidR="00571575" w:rsidRPr="00823743" w:rsidRDefault="00571575" w:rsidP="00893909">
      <w:pPr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823743">
        <w:t>Объем</w:t>
      </w:r>
      <w:r w:rsidRPr="00823743">
        <w:rPr>
          <w:color w:val="000000"/>
          <w:bdr w:val="none" w:sz="0" w:space="0" w:color="auto" w:frame="1"/>
        </w:rPr>
        <w:t xml:space="preserve"> финансирования муниципальной программы на 2022 год утвержден в размере 19 081,10 тыс. рублей. Источниками финансирования являются:</w:t>
      </w:r>
    </w:p>
    <w:p w:rsidR="00571575" w:rsidRPr="00823743" w:rsidRDefault="00571575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lastRenderedPageBreak/>
        <w:t>- средства бюджета Московской области в размере 0,00 тыс. рублей</w:t>
      </w:r>
    </w:p>
    <w:p w:rsidR="00571575" w:rsidRPr="00823743" w:rsidRDefault="00571575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Молодежный в размере 19 081,10 тыс. рублей</w:t>
      </w:r>
    </w:p>
    <w:p w:rsidR="00571575" w:rsidRPr="00823743" w:rsidRDefault="00571575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Муниципальная программа содержит 1 подпрограмму.</w:t>
      </w:r>
    </w:p>
    <w:p w:rsidR="00571575" w:rsidRPr="00823743" w:rsidRDefault="00571575" w:rsidP="00893909">
      <w:pPr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b/>
        </w:rPr>
        <w:t xml:space="preserve">Подпрограмма </w:t>
      </w:r>
      <w:r w:rsidRPr="00823743">
        <w:rPr>
          <w:color w:val="333333"/>
        </w:rPr>
        <w:t>«Развитие физической культуры и спорта» на 2020-2024 годы</w:t>
      </w:r>
      <w:r w:rsidRPr="00823743">
        <w:t xml:space="preserve">. </w:t>
      </w:r>
      <w:r w:rsidRPr="00823743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823743">
        <w:rPr>
          <w:color w:val="000000"/>
          <w:bdr w:val="none" w:sz="0" w:space="0" w:color="auto" w:frame="1"/>
          <w:lang w:val="en-US"/>
        </w:rPr>
        <w:t>I</w:t>
      </w:r>
      <w:r w:rsidRPr="00823743">
        <w:rPr>
          <w:color w:val="000000"/>
          <w:bdr w:val="none" w:sz="0" w:space="0" w:color="auto" w:frame="1"/>
        </w:rPr>
        <w:t xml:space="preserve"> на 2022 год утвержден в размере 19 765,70 тыс. рублей. Источниками финансирования являются:</w:t>
      </w:r>
    </w:p>
    <w:p w:rsidR="00571575" w:rsidRPr="00823743" w:rsidRDefault="00571575" w:rsidP="00893909">
      <w:pPr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Молодежный 19 081,10 тыс. рублей.</w:t>
      </w:r>
    </w:p>
    <w:p w:rsidR="00571575" w:rsidRPr="00823743" w:rsidRDefault="00571575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- средства бюджета Московской области в размере 0,00 тыс. рублей.</w:t>
      </w:r>
    </w:p>
    <w:p w:rsidR="00571575" w:rsidRPr="00823743" w:rsidRDefault="00571575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Выполнение подпрограммы за 4 квартал 2022 года составило 99,58 %, то есть 19 001,67 тыс. рублей.</w:t>
      </w:r>
    </w:p>
    <w:p w:rsidR="00600A5F" w:rsidRPr="00823743" w:rsidRDefault="00600A5F" w:rsidP="00127815">
      <w:pPr>
        <w:pStyle w:val="a9"/>
        <w:shd w:val="clear" w:color="auto" w:fill="FFFFFF"/>
        <w:spacing w:before="0" w:beforeAutospacing="0" w:after="0" w:afterAutospacing="0"/>
        <w:ind w:firstLine="284"/>
        <w:jc w:val="both"/>
      </w:pPr>
    </w:p>
    <w:p w:rsidR="00EF44DB" w:rsidRPr="00823743" w:rsidRDefault="00EF44DB" w:rsidP="00127815">
      <w:pPr>
        <w:pStyle w:val="a9"/>
        <w:shd w:val="clear" w:color="auto" w:fill="FFFFFF"/>
        <w:spacing w:before="0" w:beforeAutospacing="0" w:after="0" w:afterAutospacing="0"/>
        <w:ind w:firstLine="284"/>
        <w:jc w:val="center"/>
        <w:rPr>
          <w:rFonts w:ascii="Tahoma" w:hAnsi="Tahoma" w:cs="Tahoma"/>
          <w:color w:val="000000"/>
          <w:sz w:val="25"/>
          <w:szCs w:val="25"/>
        </w:rPr>
      </w:pPr>
      <w:r w:rsidRPr="00823743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:rsidR="00EF44DB" w:rsidRPr="00823743" w:rsidRDefault="00EF44DB" w:rsidP="00127815">
      <w:pPr>
        <w:widowControl w:val="0"/>
        <w:autoSpaceDE w:val="0"/>
        <w:autoSpaceDN w:val="0"/>
        <w:adjustRightInd w:val="0"/>
        <w:ind w:firstLine="284"/>
        <w:jc w:val="center"/>
        <w:rPr>
          <w:b/>
          <w:sz w:val="28"/>
          <w:szCs w:val="28"/>
        </w:rPr>
      </w:pPr>
      <w:r w:rsidRPr="00823743">
        <w:rPr>
          <w:b/>
          <w:bCs/>
          <w:color w:val="000000"/>
          <w:bdr w:val="none" w:sz="0" w:space="0" w:color="auto" w:frame="1"/>
        </w:rPr>
        <w:t>к отчету за 4 квартал 2022 года о результатах реализации муниципальной программы</w:t>
      </w:r>
      <w:r w:rsidRPr="00823743">
        <w:rPr>
          <w:b/>
        </w:rPr>
        <w:t xml:space="preserve"> </w:t>
      </w:r>
      <w:r w:rsidRPr="00823743">
        <w:rPr>
          <w:b/>
          <w:sz w:val="28"/>
          <w:szCs w:val="28"/>
        </w:rPr>
        <w:t>«</w:t>
      </w:r>
      <w:r w:rsidRPr="00823743">
        <w:rPr>
          <w:b/>
        </w:rPr>
        <w:t>Культура» на 2021-2025 годы».</w:t>
      </w:r>
    </w:p>
    <w:p w:rsidR="00EF44DB" w:rsidRPr="00823743" w:rsidRDefault="00EF44DB" w:rsidP="00127815">
      <w:pPr>
        <w:widowControl w:val="0"/>
        <w:shd w:val="clear" w:color="auto" w:fill="FFFFFF"/>
        <w:autoSpaceDE w:val="0"/>
        <w:autoSpaceDN w:val="0"/>
        <w:adjustRightInd w:val="0"/>
        <w:ind w:firstLine="284"/>
        <w:jc w:val="center"/>
        <w:rPr>
          <w:b/>
        </w:rPr>
      </w:pPr>
    </w:p>
    <w:p w:rsidR="00EF44DB" w:rsidRPr="00823743" w:rsidRDefault="00EF44DB" w:rsidP="00893909">
      <w:pPr>
        <w:widowControl w:val="0"/>
        <w:autoSpaceDE w:val="0"/>
        <w:autoSpaceDN w:val="0"/>
        <w:adjustRightInd w:val="0"/>
        <w:ind w:firstLine="567"/>
        <w:jc w:val="both"/>
      </w:pPr>
      <w:r w:rsidRPr="00823743">
        <w:rPr>
          <w:color w:val="000000"/>
          <w:bdr w:val="none" w:sz="0" w:space="0" w:color="auto" w:frame="1"/>
        </w:rPr>
        <w:t xml:space="preserve">Муниципальная программа </w:t>
      </w:r>
      <w:r w:rsidRPr="00823743">
        <w:t>«Культура» на 2021-2025 годы утверждена Постановлением Администрации ЗАТО городской округ Молодежный Московской области от 02.12.2020 г. №392 (с изменениями и дополнениями, внесенными постановлением Администрации ЗАТО городской округ Молодежный от 25.02.2021 №50, от 26.03.2021 №74, от 23.06.2021 №153, от 23.07.2021 №184, от 13.10.2021 №250, от 12 11 2021 №268, от 16.12.2021 №303, от 23.12.2021 №333, 25.02.2022 №44, от 31.05.2022 №126, от 15.07.2022 №173, от 16.08.2022 №198, от 08.09.2022 №219, от 29.09.2022 №239, от 22.12.2022 №347).</w:t>
      </w:r>
    </w:p>
    <w:p w:rsidR="00EF44DB" w:rsidRPr="00823743" w:rsidRDefault="00EF44DB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</w:pPr>
      <w:r w:rsidRPr="00823743">
        <w:rPr>
          <w:color w:val="000000"/>
          <w:bdr w:val="none" w:sz="0" w:space="0" w:color="auto" w:frame="1"/>
        </w:rPr>
        <w:tab/>
      </w:r>
      <w:r w:rsidRPr="00823743">
        <w:t xml:space="preserve"> Объем финансирования муниципальной программы на 2022 год утвержден в 18 957,57 тыс. рублей. Источниками финансирования являются:</w:t>
      </w:r>
    </w:p>
    <w:p w:rsidR="00EF44DB" w:rsidRPr="00823743" w:rsidRDefault="00EF44DB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</w:pPr>
      <w:r w:rsidRPr="00823743">
        <w:t xml:space="preserve">- средства </w:t>
      </w:r>
      <w:proofErr w:type="gramStart"/>
      <w:r w:rsidRPr="00823743">
        <w:t>бюджета</w:t>
      </w:r>
      <w:proofErr w:type="gramEnd"/>
      <w:r w:rsidRPr="00823743">
        <w:t xml:space="preserve"> ЗАТО городской округ Молодежный в размере 18 941,11 тыс. рублей, </w:t>
      </w:r>
    </w:p>
    <w:p w:rsidR="00EF44DB" w:rsidRPr="00823743" w:rsidRDefault="00EF44DB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- средства бюджета Московской области в размере 7,8 тыс. рублей</w:t>
      </w:r>
    </w:p>
    <w:p w:rsidR="00EF44DB" w:rsidRPr="00823743" w:rsidRDefault="00EF44DB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- средства федерального бюджета в размере 8,66 тыс. руб.</w:t>
      </w:r>
    </w:p>
    <w:p w:rsidR="00EF44DB" w:rsidRPr="00823743" w:rsidRDefault="00EF44DB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Муниципальная программа содержит 5 подпрограмм.</w:t>
      </w:r>
    </w:p>
    <w:p w:rsidR="00EF44DB" w:rsidRPr="00823743" w:rsidRDefault="00EF44DB" w:rsidP="00893909">
      <w:pPr>
        <w:widowControl w:val="0"/>
        <w:autoSpaceDE w:val="0"/>
        <w:autoSpaceDN w:val="0"/>
        <w:adjustRightInd w:val="0"/>
        <w:ind w:firstLine="567"/>
        <w:jc w:val="both"/>
      </w:pPr>
      <w:r w:rsidRPr="00823743">
        <w:rPr>
          <w:b/>
        </w:rPr>
        <w:t>Подпрограмма</w:t>
      </w:r>
      <w:r w:rsidRPr="00823743">
        <w:t xml:space="preserve"> </w:t>
      </w:r>
      <w:r w:rsidRPr="00823743">
        <w:rPr>
          <w:b/>
        </w:rPr>
        <w:t>3</w:t>
      </w:r>
      <w:r w:rsidRPr="00823743">
        <w:t xml:space="preserve"> «</w:t>
      </w:r>
      <w:r w:rsidRPr="00823743">
        <w:rPr>
          <w:b/>
          <w:bCs/>
        </w:rPr>
        <w:t xml:space="preserve">Развитие библиотечного дела </w:t>
      </w:r>
      <w:proofErr w:type="gramStart"/>
      <w:r w:rsidRPr="00823743">
        <w:rPr>
          <w:b/>
          <w:bCs/>
        </w:rPr>
        <w:t>в</w:t>
      </w:r>
      <w:proofErr w:type="gramEnd"/>
      <w:r w:rsidRPr="00823743">
        <w:rPr>
          <w:b/>
          <w:bCs/>
        </w:rPr>
        <w:t xml:space="preserve"> ЗАТО городской округ Молодежный Московской области</w:t>
      </w:r>
      <w:r w:rsidRPr="00823743">
        <w:t xml:space="preserve">».  </w:t>
      </w:r>
      <w:r w:rsidRPr="00823743">
        <w:rPr>
          <w:color w:val="000000"/>
          <w:bdr w:val="none" w:sz="0" w:space="0" w:color="auto" w:frame="1"/>
        </w:rPr>
        <w:t>Объем финансирования подпрограммы 3 на 2022 год утвержден в размере 1217,13 тыс. рублей. Источниками финансирования являются:</w:t>
      </w:r>
    </w:p>
    <w:p w:rsidR="00EF44DB" w:rsidRPr="00823743" w:rsidRDefault="00EF44DB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Молодежный в размере 1 201,67 тыс. рублей</w:t>
      </w:r>
    </w:p>
    <w:p w:rsidR="00EF44DB" w:rsidRPr="00823743" w:rsidRDefault="00EF44DB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-средства бюджета Московской области в размере 7,80 тыс. рублей</w:t>
      </w:r>
    </w:p>
    <w:p w:rsidR="00EF44DB" w:rsidRPr="00823743" w:rsidRDefault="00EF44DB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- средства федерального бюджета 8,66 тыс. руб.</w:t>
      </w:r>
    </w:p>
    <w:p w:rsidR="00EF44DB" w:rsidRPr="00823743" w:rsidRDefault="00EF44DB" w:rsidP="00893909">
      <w:pPr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Выполнение подпрограммы за 4 квартал 2022 года составило 100%, то есть 1 217,13 тыс. рублей.</w:t>
      </w:r>
    </w:p>
    <w:p w:rsidR="00EF44DB" w:rsidRPr="00823743" w:rsidRDefault="00EF44DB" w:rsidP="00893909">
      <w:pPr>
        <w:widowControl w:val="0"/>
        <w:autoSpaceDE w:val="0"/>
        <w:autoSpaceDN w:val="0"/>
        <w:adjustRightInd w:val="0"/>
        <w:ind w:firstLine="567"/>
        <w:jc w:val="both"/>
      </w:pPr>
      <w:r w:rsidRPr="00823743">
        <w:rPr>
          <w:b/>
        </w:rPr>
        <w:t xml:space="preserve">Подпрограмма: 4 «Развитие профессионального искусства, гастрольно-концертной и культурно-досуговой деятельности, кинематографии Московской области» </w:t>
      </w:r>
      <w:r w:rsidRPr="00823743">
        <w:rPr>
          <w:color w:val="000000"/>
          <w:bdr w:val="none" w:sz="0" w:space="0" w:color="auto" w:frame="1"/>
        </w:rPr>
        <w:t>Объем финансирования подпрограммы 4 на 2022 год утвержден в размере 16979,43 тыс. рублей. Источниками финансирования являются:</w:t>
      </w:r>
    </w:p>
    <w:p w:rsidR="00EF44DB" w:rsidRPr="00823743" w:rsidRDefault="00EF44DB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Молодежный в размере 16979,43 тыс. рублей</w:t>
      </w:r>
    </w:p>
    <w:p w:rsidR="00EF44DB" w:rsidRPr="00823743" w:rsidRDefault="00EF44DB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- средства бюджета Московской области в размере 0,00 тыс. рублей</w:t>
      </w:r>
    </w:p>
    <w:p w:rsidR="00EF44DB" w:rsidRPr="00823743" w:rsidRDefault="00EF44DB" w:rsidP="00893909">
      <w:pPr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Выполнение подпрограммы за 4 квартал 2022 года составило 99,70% то есть 16928,06 тыс. рублей</w:t>
      </w:r>
    </w:p>
    <w:p w:rsidR="00EF44DB" w:rsidRPr="00823743" w:rsidRDefault="00EF44DB" w:rsidP="00893909">
      <w:pPr>
        <w:widowControl w:val="0"/>
        <w:autoSpaceDE w:val="0"/>
        <w:autoSpaceDN w:val="0"/>
        <w:adjustRightInd w:val="0"/>
        <w:ind w:firstLine="567"/>
        <w:jc w:val="both"/>
      </w:pPr>
      <w:r w:rsidRPr="00823743">
        <w:rPr>
          <w:b/>
        </w:rPr>
        <w:t xml:space="preserve">Подпрограмма: 7 Развитие архивного дела в Московской области </w:t>
      </w:r>
      <w:r w:rsidRPr="00823743">
        <w:rPr>
          <w:color w:val="000000"/>
          <w:bdr w:val="none" w:sz="0" w:space="0" w:color="auto" w:frame="1"/>
        </w:rPr>
        <w:t>Объем финансирования подпрограммы 7 на 2022 год утвержден в размере 1,00 тыс. рублей. Источниками финансирования являются:</w:t>
      </w:r>
    </w:p>
    <w:p w:rsidR="00EF44DB" w:rsidRPr="00823743" w:rsidRDefault="00EF44DB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-средства бюджета Московской области в размере 1,00 тыс. рублей</w:t>
      </w:r>
    </w:p>
    <w:p w:rsidR="00EF44DB" w:rsidRPr="00823743" w:rsidRDefault="00EF44DB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Выполнение подпрограммы за 4 квартал 2022 года составило 0% то есть 0,00 тыс. рублей</w:t>
      </w:r>
    </w:p>
    <w:p w:rsidR="00EF44DB" w:rsidRPr="00823743" w:rsidRDefault="00EF44DB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lastRenderedPageBreak/>
        <w:tab/>
      </w:r>
      <w:r w:rsidRPr="00823743">
        <w:rPr>
          <w:b/>
          <w:color w:val="000000"/>
          <w:bdr w:val="none" w:sz="0" w:space="0" w:color="auto" w:frame="1"/>
        </w:rPr>
        <w:t xml:space="preserve">Подпрограмма: 8 Обеспечивающая подпрограмма </w:t>
      </w:r>
      <w:r w:rsidRPr="00823743">
        <w:rPr>
          <w:color w:val="000000"/>
          <w:bdr w:val="none" w:sz="0" w:space="0" w:color="auto" w:frame="1"/>
        </w:rPr>
        <w:t>Объем финансирования подпрограммы 8 на 2022 год утвержден в размере 760,00 тыс. рублей. Источниками финансирования являются:</w:t>
      </w:r>
    </w:p>
    <w:p w:rsidR="00EF44DB" w:rsidRPr="00823743" w:rsidRDefault="00EF44DB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Молодежный в размере 760,00 тыс. рублей</w:t>
      </w:r>
    </w:p>
    <w:p w:rsidR="00EF44DB" w:rsidRPr="00823743" w:rsidRDefault="00EF44DB" w:rsidP="00893909">
      <w:pPr>
        <w:ind w:firstLine="567"/>
      </w:pPr>
      <w:r w:rsidRPr="00823743">
        <w:t>Выполнение подпрограммы за 4 квартал 2022 года составило 100% то есть 760,00 тыс. рублей.</w:t>
      </w:r>
    </w:p>
    <w:p w:rsidR="00600A5F" w:rsidRPr="00823743" w:rsidRDefault="00600A5F" w:rsidP="00893909">
      <w:pPr>
        <w:pStyle w:val="a9"/>
        <w:spacing w:before="0" w:beforeAutospacing="0" w:after="0" w:afterAutospacing="0"/>
        <w:ind w:firstLine="567"/>
        <w:jc w:val="both"/>
      </w:pPr>
    </w:p>
    <w:p w:rsidR="000D2F6B" w:rsidRPr="00823743" w:rsidRDefault="000D2F6B" w:rsidP="007A456D">
      <w:pPr>
        <w:pStyle w:val="a9"/>
        <w:spacing w:before="0" w:beforeAutospacing="0" w:after="0" w:afterAutospacing="0"/>
        <w:ind w:firstLine="284"/>
        <w:jc w:val="center"/>
        <w:rPr>
          <w:rFonts w:ascii="Tahoma" w:hAnsi="Tahoma" w:cs="Tahoma"/>
          <w:color w:val="000000"/>
        </w:rPr>
      </w:pPr>
      <w:r w:rsidRPr="00823743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:rsidR="000D2F6B" w:rsidRPr="00823743" w:rsidRDefault="000D2F6B" w:rsidP="007A456D">
      <w:pPr>
        <w:pStyle w:val="a9"/>
        <w:spacing w:before="0" w:beforeAutospacing="0" w:after="0" w:afterAutospacing="0"/>
        <w:ind w:firstLine="284"/>
        <w:jc w:val="center"/>
        <w:rPr>
          <w:b/>
          <w:bCs/>
          <w:color w:val="000000"/>
          <w:bdr w:val="none" w:sz="0" w:space="0" w:color="auto" w:frame="1"/>
        </w:rPr>
      </w:pPr>
      <w:r w:rsidRPr="00823743">
        <w:rPr>
          <w:b/>
          <w:bCs/>
          <w:color w:val="000000"/>
          <w:bdr w:val="none" w:sz="0" w:space="0" w:color="auto" w:frame="1"/>
        </w:rPr>
        <w:t>к отчету за 4 квартал 2022 года об исполнении муниципальной программы «</w:t>
      </w:r>
      <w:r w:rsidRPr="00823743">
        <w:rPr>
          <w:b/>
        </w:rPr>
        <w:t xml:space="preserve">Развитие сельского хозяйства» закрытого административно-территориального образования городской округ Молодёжный на 2020 – 2024 годы, </w:t>
      </w:r>
      <w:r w:rsidRPr="00823743">
        <w:rPr>
          <w:b/>
          <w:color w:val="000000"/>
          <w:bdr w:val="none" w:sz="0" w:space="0" w:color="auto" w:frame="1"/>
        </w:rPr>
        <w:t xml:space="preserve">утверждена постановлением </w:t>
      </w:r>
      <w:proofErr w:type="gramStart"/>
      <w:r w:rsidRPr="00823743">
        <w:rPr>
          <w:b/>
          <w:color w:val="000000"/>
          <w:bdr w:val="none" w:sz="0" w:space="0" w:color="auto" w:frame="1"/>
        </w:rPr>
        <w:t>администрации</w:t>
      </w:r>
      <w:proofErr w:type="gramEnd"/>
      <w:r w:rsidRPr="00823743">
        <w:rPr>
          <w:b/>
          <w:color w:val="000000"/>
          <w:bdr w:val="none" w:sz="0" w:space="0" w:color="auto" w:frame="1"/>
        </w:rPr>
        <w:t xml:space="preserve"> ЗАТО городской округ Молодёжный </w:t>
      </w:r>
      <w:r w:rsidRPr="00823743">
        <w:rPr>
          <w:b/>
          <w:bCs/>
          <w:color w:val="000000"/>
          <w:bdr w:val="none" w:sz="0" w:space="0" w:color="auto" w:frame="1"/>
        </w:rPr>
        <w:t>от 22.11.2019 №398.</w:t>
      </w:r>
    </w:p>
    <w:p w:rsidR="00127815" w:rsidRPr="00823743" w:rsidRDefault="00127815" w:rsidP="007A456D">
      <w:pPr>
        <w:pStyle w:val="a9"/>
        <w:spacing w:before="0" w:beforeAutospacing="0" w:after="0" w:afterAutospacing="0"/>
        <w:ind w:firstLine="284"/>
        <w:jc w:val="center"/>
        <w:rPr>
          <w:rFonts w:ascii="Tahoma" w:hAnsi="Tahoma" w:cs="Tahoma"/>
          <w:color w:val="000000"/>
        </w:rPr>
      </w:pPr>
    </w:p>
    <w:p w:rsidR="000D2F6B" w:rsidRPr="00823743" w:rsidRDefault="000D2F6B" w:rsidP="00893909">
      <w:pPr>
        <w:pStyle w:val="a9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Объем финансирования муниципальной программы на 2022 год утвержден в размере 192,00 тыс. рублей. Источниками финансирования являются:</w:t>
      </w:r>
    </w:p>
    <w:p w:rsidR="000D2F6B" w:rsidRPr="00823743" w:rsidRDefault="000D2F6B" w:rsidP="00893909">
      <w:pPr>
        <w:pStyle w:val="a9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- средства бюджета Московской области в размере 192,00</w:t>
      </w:r>
      <w:r w:rsidRPr="00823743">
        <w:t xml:space="preserve"> </w:t>
      </w:r>
      <w:r w:rsidRPr="00823743">
        <w:rPr>
          <w:color w:val="000000"/>
          <w:bdr w:val="none" w:sz="0" w:space="0" w:color="auto" w:frame="1"/>
        </w:rPr>
        <w:t>тыс. рублей.</w:t>
      </w:r>
    </w:p>
    <w:p w:rsidR="000D2F6B" w:rsidRPr="00823743" w:rsidRDefault="000D2F6B" w:rsidP="00893909">
      <w:pPr>
        <w:pStyle w:val="a9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Муниципальная программа содержит одну подпрограмму:</w:t>
      </w:r>
    </w:p>
    <w:p w:rsidR="000D2F6B" w:rsidRPr="00823743" w:rsidRDefault="000D2F6B" w:rsidP="0089390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b/>
          <w:bCs/>
        </w:rPr>
        <w:t>4 подпрограмма</w:t>
      </w:r>
      <w:r w:rsidRPr="00823743">
        <w:t xml:space="preserve"> - </w:t>
      </w:r>
      <w:r w:rsidRPr="00823743">
        <w:rPr>
          <w:b/>
        </w:rPr>
        <w:t>«</w:t>
      </w:r>
      <w:r w:rsidRPr="00823743">
        <w:rPr>
          <w:b/>
          <w:color w:val="000000"/>
        </w:rPr>
        <w:t>Обеспечение эпизоотического и ветеринарно-санитарного благополучия</w:t>
      </w:r>
      <w:r w:rsidRPr="00823743">
        <w:rPr>
          <w:b/>
        </w:rPr>
        <w:t>».</w:t>
      </w:r>
      <w:r w:rsidRPr="00823743">
        <w:rPr>
          <w:color w:val="000000"/>
          <w:bdr w:val="none" w:sz="0" w:space="0" w:color="auto" w:frame="1"/>
        </w:rPr>
        <w:t xml:space="preserve"> Объем финансирования 4 подпрограммы на 2022 год утвержден в размере 192,00 тыс. рублей. Источниками финансирования являются:</w:t>
      </w:r>
    </w:p>
    <w:p w:rsidR="000D2F6B" w:rsidRPr="00823743" w:rsidRDefault="000D2F6B" w:rsidP="00893909">
      <w:pPr>
        <w:pStyle w:val="a9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- средства бюджета Московской области в размере 192,00</w:t>
      </w:r>
      <w:r w:rsidRPr="00823743">
        <w:t xml:space="preserve"> </w:t>
      </w:r>
      <w:r w:rsidRPr="00823743">
        <w:rPr>
          <w:color w:val="000000"/>
          <w:bdr w:val="none" w:sz="0" w:space="0" w:color="auto" w:frame="1"/>
        </w:rPr>
        <w:t>тыс. рублей.</w:t>
      </w:r>
    </w:p>
    <w:p w:rsidR="000D2F6B" w:rsidRPr="00823743" w:rsidRDefault="000D2F6B" w:rsidP="00893909">
      <w:pPr>
        <w:pStyle w:val="a9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Выполнение подпрограммы 4 по итогам 4 квартала 2022 года составило 140,32 тыс. рублей – 73,08% от запланированного объема финансирования.</w:t>
      </w:r>
    </w:p>
    <w:p w:rsidR="000D2F6B" w:rsidRPr="00823743" w:rsidRDefault="000D2F6B" w:rsidP="00893909">
      <w:pPr>
        <w:pStyle w:val="a9"/>
        <w:spacing w:before="0" w:beforeAutospacing="0" w:after="0" w:afterAutospacing="0"/>
        <w:ind w:firstLine="567"/>
        <w:jc w:val="both"/>
      </w:pPr>
      <w:r w:rsidRPr="00823743">
        <w:rPr>
          <w:color w:val="000000"/>
          <w:bdr w:val="none" w:sz="0" w:space="0" w:color="auto" w:frame="1"/>
        </w:rPr>
        <w:t xml:space="preserve">По итогам </w:t>
      </w:r>
      <w:r w:rsidRPr="00823743">
        <w:rPr>
          <w:b/>
          <w:bCs/>
          <w:color w:val="000000"/>
          <w:bdr w:val="none" w:sz="0" w:space="0" w:color="auto" w:frame="1"/>
        </w:rPr>
        <w:t>4 квартала 2022</w:t>
      </w:r>
      <w:r w:rsidRPr="00823743">
        <w:rPr>
          <w:color w:val="000000"/>
          <w:bdr w:val="none" w:sz="0" w:space="0" w:color="auto" w:frame="1"/>
        </w:rPr>
        <w:t xml:space="preserve"> года муниципальная программа </w:t>
      </w:r>
      <w:r w:rsidRPr="00823743">
        <w:rPr>
          <w:bCs/>
          <w:color w:val="000000"/>
          <w:bdr w:val="none" w:sz="0" w:space="0" w:color="auto" w:frame="1"/>
        </w:rPr>
        <w:t>«</w:t>
      </w:r>
      <w:r w:rsidRPr="00823743">
        <w:t>Развитие сельского хозяйства» закрытого административно-территориального образования городской округ Молодёжный на 2020 – 2024 годы</w:t>
      </w:r>
      <w:r w:rsidRPr="00823743">
        <w:rPr>
          <w:color w:val="000000"/>
          <w:bdr w:val="none" w:sz="0" w:space="0" w:color="auto" w:frame="1"/>
        </w:rPr>
        <w:t xml:space="preserve"> профинансирована в размере 140,32,00 тыс. рублей.</w:t>
      </w:r>
    </w:p>
    <w:p w:rsidR="000D2F6B" w:rsidRPr="00823743" w:rsidRDefault="000D2F6B" w:rsidP="007A456D">
      <w:pPr>
        <w:pStyle w:val="a9"/>
        <w:spacing w:before="0" w:beforeAutospacing="0" w:after="0" w:afterAutospacing="0"/>
        <w:ind w:firstLine="284"/>
        <w:jc w:val="both"/>
      </w:pPr>
    </w:p>
    <w:p w:rsidR="00A80FC0" w:rsidRPr="00823743" w:rsidRDefault="00A80FC0" w:rsidP="007A456D">
      <w:pPr>
        <w:pStyle w:val="a9"/>
        <w:spacing w:before="0" w:beforeAutospacing="0" w:after="0" w:afterAutospacing="0" w:line="301" w:lineRule="atLeast"/>
        <w:ind w:firstLine="284"/>
        <w:jc w:val="center"/>
        <w:rPr>
          <w:rFonts w:ascii="Tahoma" w:hAnsi="Tahoma" w:cs="Tahoma"/>
          <w:color w:val="000000"/>
          <w:sz w:val="25"/>
          <w:szCs w:val="25"/>
        </w:rPr>
      </w:pPr>
      <w:r w:rsidRPr="00823743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:rsidR="00A80FC0" w:rsidRPr="00823743" w:rsidRDefault="00A80FC0" w:rsidP="00127815">
      <w:pPr>
        <w:pStyle w:val="a9"/>
        <w:shd w:val="clear" w:color="auto" w:fill="FFFFFF"/>
        <w:spacing w:before="0" w:beforeAutospacing="0" w:after="0" w:afterAutospacing="0" w:line="301" w:lineRule="atLeast"/>
        <w:ind w:firstLine="284"/>
        <w:jc w:val="center"/>
        <w:rPr>
          <w:b/>
          <w:bCs/>
          <w:color w:val="000000"/>
          <w:bdr w:val="none" w:sz="0" w:space="0" w:color="auto" w:frame="1"/>
        </w:rPr>
      </w:pPr>
      <w:r w:rsidRPr="00823743">
        <w:rPr>
          <w:b/>
          <w:bCs/>
          <w:color w:val="000000"/>
          <w:sz w:val="25"/>
          <w:szCs w:val="25"/>
          <w:bdr w:val="none" w:sz="0" w:space="0" w:color="auto" w:frame="1"/>
        </w:rPr>
        <w:t>к отчету за 4 квартал 2022 года об исполнении муниципальной программы «</w:t>
      </w:r>
      <w:r w:rsidRPr="00823743">
        <w:rPr>
          <w:b/>
          <w:sz w:val="25"/>
          <w:szCs w:val="25"/>
        </w:rPr>
        <w:t xml:space="preserve">Экология и окружающая среда» </w:t>
      </w:r>
      <w:r w:rsidRPr="00823743">
        <w:rPr>
          <w:b/>
        </w:rPr>
        <w:t xml:space="preserve">закрытого административно-территориального образования городской округ Молодёжный на 2020 – 2024 годы, </w:t>
      </w:r>
      <w:r w:rsidRPr="00823743">
        <w:rPr>
          <w:b/>
          <w:color w:val="000000"/>
          <w:bdr w:val="none" w:sz="0" w:space="0" w:color="auto" w:frame="1"/>
        </w:rPr>
        <w:t xml:space="preserve">утверждена постановлением </w:t>
      </w:r>
      <w:proofErr w:type="gramStart"/>
      <w:r w:rsidRPr="00823743">
        <w:rPr>
          <w:b/>
          <w:color w:val="000000"/>
          <w:bdr w:val="none" w:sz="0" w:space="0" w:color="auto" w:frame="1"/>
        </w:rPr>
        <w:t>администрации</w:t>
      </w:r>
      <w:proofErr w:type="gramEnd"/>
      <w:r w:rsidRPr="00823743">
        <w:rPr>
          <w:b/>
          <w:color w:val="000000"/>
          <w:bdr w:val="none" w:sz="0" w:space="0" w:color="auto" w:frame="1"/>
        </w:rPr>
        <w:t xml:space="preserve"> ЗАТО городской округ Молодёжный </w:t>
      </w:r>
      <w:r w:rsidRPr="00823743">
        <w:rPr>
          <w:b/>
          <w:bCs/>
          <w:color w:val="000000"/>
          <w:bdr w:val="none" w:sz="0" w:space="0" w:color="auto" w:frame="1"/>
        </w:rPr>
        <w:t>от 22.11.2019 №399.</w:t>
      </w:r>
    </w:p>
    <w:p w:rsidR="00127815" w:rsidRPr="00823743" w:rsidRDefault="00127815" w:rsidP="00127815">
      <w:pPr>
        <w:pStyle w:val="a9"/>
        <w:shd w:val="clear" w:color="auto" w:fill="FFFFFF"/>
        <w:spacing w:before="0" w:beforeAutospacing="0" w:after="0" w:afterAutospacing="0" w:line="301" w:lineRule="atLeast"/>
        <w:ind w:firstLine="284"/>
        <w:jc w:val="center"/>
        <w:rPr>
          <w:rFonts w:ascii="Tahoma" w:hAnsi="Tahoma" w:cs="Tahoma"/>
          <w:color w:val="000000"/>
          <w:sz w:val="25"/>
          <w:szCs w:val="25"/>
        </w:rPr>
      </w:pPr>
    </w:p>
    <w:p w:rsidR="00A80FC0" w:rsidRPr="00823743" w:rsidRDefault="00A80FC0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sz w:val="25"/>
          <w:szCs w:val="25"/>
          <w:bdr w:val="none" w:sz="0" w:space="0" w:color="auto" w:frame="1"/>
        </w:rPr>
        <w:t xml:space="preserve">Объем финансирования муниципальной программы на 2022 год утвержден в размере 269,17 тыс. рублей. </w:t>
      </w:r>
      <w:r w:rsidRPr="00823743">
        <w:rPr>
          <w:color w:val="000000"/>
          <w:bdr w:val="none" w:sz="0" w:space="0" w:color="auto" w:frame="1"/>
        </w:rPr>
        <w:t>Источниками финансирования являются:</w:t>
      </w:r>
    </w:p>
    <w:p w:rsidR="00A80FC0" w:rsidRPr="00823743" w:rsidRDefault="00A80FC0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Молодёжный в размере 269,17</w:t>
      </w:r>
      <w:r w:rsidRPr="00823743">
        <w:t xml:space="preserve"> </w:t>
      </w:r>
      <w:r w:rsidRPr="00823743">
        <w:rPr>
          <w:color w:val="000000"/>
          <w:bdr w:val="none" w:sz="0" w:space="0" w:color="auto" w:frame="1"/>
        </w:rPr>
        <w:t>тыс. рублей.</w:t>
      </w:r>
    </w:p>
    <w:p w:rsidR="00A80FC0" w:rsidRPr="00823743" w:rsidRDefault="00A80FC0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Муниципальная программа содержит одну подпрограмму:</w:t>
      </w:r>
    </w:p>
    <w:p w:rsidR="00A80FC0" w:rsidRPr="00823743" w:rsidRDefault="00A80FC0" w:rsidP="0089390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b/>
          <w:bCs/>
        </w:rPr>
        <w:t>1 подпрограмма</w:t>
      </w:r>
      <w:r w:rsidRPr="00823743">
        <w:t xml:space="preserve"> - </w:t>
      </w:r>
      <w:r w:rsidRPr="00823743">
        <w:rPr>
          <w:b/>
        </w:rPr>
        <w:t>«</w:t>
      </w:r>
      <w:r w:rsidRPr="00823743">
        <w:rPr>
          <w:b/>
          <w:color w:val="000000"/>
        </w:rPr>
        <w:t>Охрана окружающей среды</w:t>
      </w:r>
      <w:r w:rsidRPr="00823743">
        <w:rPr>
          <w:b/>
        </w:rPr>
        <w:t>».</w:t>
      </w:r>
      <w:r w:rsidRPr="00823743">
        <w:rPr>
          <w:color w:val="000000"/>
          <w:bdr w:val="none" w:sz="0" w:space="0" w:color="auto" w:frame="1"/>
        </w:rPr>
        <w:t xml:space="preserve"> Объем финансирования 1 подпрограммы на 2022 год утвержден в размере 269,17 тыс. рублей. Источниками финансирования являются:</w:t>
      </w:r>
    </w:p>
    <w:p w:rsidR="00A80FC0" w:rsidRPr="00823743" w:rsidRDefault="00A80FC0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Молодёжный в размере 269,17</w:t>
      </w:r>
      <w:r w:rsidRPr="00823743">
        <w:t xml:space="preserve"> </w:t>
      </w:r>
      <w:r w:rsidRPr="00823743">
        <w:rPr>
          <w:color w:val="000000"/>
          <w:bdr w:val="none" w:sz="0" w:space="0" w:color="auto" w:frame="1"/>
        </w:rPr>
        <w:t>тыс. рублей.</w:t>
      </w:r>
    </w:p>
    <w:p w:rsidR="00A80FC0" w:rsidRPr="00823743" w:rsidRDefault="00A80FC0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Выполнение подпрограммы 1 по итогам 4 квартала 2022 года составило 239,17 тыс. рублей – 88,85 % от запланированного объема финансирования.</w:t>
      </w:r>
    </w:p>
    <w:p w:rsidR="00A80FC0" w:rsidRPr="00823743" w:rsidRDefault="00A80FC0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sz w:val="25"/>
          <w:szCs w:val="25"/>
        </w:rPr>
      </w:pPr>
      <w:r w:rsidRPr="00823743">
        <w:rPr>
          <w:color w:val="000000"/>
          <w:sz w:val="25"/>
          <w:szCs w:val="25"/>
          <w:bdr w:val="none" w:sz="0" w:space="0" w:color="auto" w:frame="1"/>
        </w:rPr>
        <w:t xml:space="preserve">По итогам </w:t>
      </w:r>
      <w:r w:rsidRPr="00823743">
        <w:rPr>
          <w:b/>
          <w:bCs/>
          <w:color w:val="000000"/>
          <w:sz w:val="25"/>
          <w:szCs w:val="25"/>
          <w:bdr w:val="none" w:sz="0" w:space="0" w:color="auto" w:frame="1"/>
        </w:rPr>
        <w:t>4 квартала 2022</w:t>
      </w:r>
      <w:r w:rsidRPr="00823743">
        <w:rPr>
          <w:color w:val="000000"/>
          <w:sz w:val="25"/>
          <w:szCs w:val="25"/>
          <w:bdr w:val="none" w:sz="0" w:space="0" w:color="auto" w:frame="1"/>
        </w:rPr>
        <w:t xml:space="preserve"> года муниципальная программа </w:t>
      </w:r>
      <w:r w:rsidRPr="00823743">
        <w:rPr>
          <w:bCs/>
          <w:color w:val="000000"/>
          <w:sz w:val="25"/>
          <w:szCs w:val="25"/>
          <w:bdr w:val="none" w:sz="0" w:space="0" w:color="auto" w:frame="1"/>
        </w:rPr>
        <w:t>«</w:t>
      </w:r>
      <w:r w:rsidRPr="00823743">
        <w:rPr>
          <w:sz w:val="25"/>
          <w:szCs w:val="25"/>
        </w:rPr>
        <w:t>Экология и окружающая среда»</w:t>
      </w:r>
      <w:r w:rsidRPr="00823743">
        <w:t xml:space="preserve"> </w:t>
      </w:r>
      <w:r w:rsidRPr="00823743">
        <w:rPr>
          <w:sz w:val="25"/>
          <w:szCs w:val="25"/>
        </w:rPr>
        <w:t>закрытого административно-территориального образования городской округ Молодёжный на 2020 – 2024 годы</w:t>
      </w:r>
      <w:r w:rsidRPr="00823743">
        <w:rPr>
          <w:color w:val="000000"/>
          <w:sz w:val="25"/>
          <w:szCs w:val="25"/>
          <w:bdr w:val="none" w:sz="0" w:space="0" w:color="auto" w:frame="1"/>
        </w:rPr>
        <w:t xml:space="preserve"> профинансирована в размере 239,17 тыс. рублей.</w:t>
      </w:r>
    </w:p>
    <w:p w:rsidR="00A80FC0" w:rsidRPr="00823743" w:rsidRDefault="00A80FC0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sz w:val="25"/>
          <w:szCs w:val="25"/>
        </w:rPr>
      </w:pPr>
    </w:p>
    <w:p w:rsidR="004806B2" w:rsidRPr="00F2100D" w:rsidRDefault="004806B2" w:rsidP="00893909">
      <w:pPr>
        <w:pStyle w:val="a9"/>
        <w:spacing w:before="0" w:beforeAutospacing="0" w:after="0" w:afterAutospacing="0"/>
        <w:ind w:firstLine="284"/>
        <w:jc w:val="center"/>
        <w:rPr>
          <w:rFonts w:ascii="Tahoma" w:hAnsi="Tahoma" w:cs="Tahoma"/>
          <w:color w:val="000000"/>
          <w:sz w:val="25"/>
          <w:szCs w:val="25"/>
        </w:rPr>
      </w:pPr>
      <w:r w:rsidRPr="00F2100D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:rsidR="004806B2" w:rsidRPr="00F2100D" w:rsidRDefault="004806B2" w:rsidP="00893909">
      <w:pPr>
        <w:pStyle w:val="ConsPlusNormal"/>
        <w:ind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F2100D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к отчету за 4 квартал 2022 года об исполнении муниципальной программы </w:t>
      </w:r>
      <w:r w:rsidRPr="00F2100D">
        <w:rPr>
          <w:rFonts w:ascii="Times New Roman" w:hAnsi="Times New Roman" w:cs="Times New Roman"/>
          <w:b/>
          <w:sz w:val="24"/>
          <w:szCs w:val="24"/>
        </w:rPr>
        <w:t>«</w:t>
      </w:r>
      <w:r w:rsidRPr="00F210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Развитие инженерной инфраструктуры и энергоэффективности» </w:t>
      </w:r>
      <w:r w:rsidRPr="00F2100D">
        <w:rPr>
          <w:rFonts w:ascii="Times New Roman" w:hAnsi="Times New Roman" w:cs="Times New Roman"/>
          <w:b/>
          <w:sz w:val="24"/>
          <w:szCs w:val="24"/>
        </w:rPr>
        <w:t xml:space="preserve">закрытого </w:t>
      </w:r>
      <w:r w:rsidRPr="00F210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административно-территориального образования городской округ Молодёжный на 2020 – 2024 годы, </w:t>
      </w:r>
      <w:r w:rsidRPr="00F2100D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утверждена постановлением </w:t>
      </w:r>
      <w:proofErr w:type="gramStart"/>
      <w:r w:rsidRPr="00F2100D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администрации</w:t>
      </w:r>
      <w:proofErr w:type="gramEnd"/>
      <w:r w:rsidRPr="00F2100D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ЗАТО городской округ Молодёжный </w:t>
      </w:r>
      <w:r w:rsidRPr="00F2100D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от 22.11.2019 №402.</w:t>
      </w:r>
    </w:p>
    <w:p w:rsidR="004806B2" w:rsidRPr="00F2100D" w:rsidRDefault="004806B2" w:rsidP="00F2100D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06B2" w:rsidRPr="00F2100D" w:rsidRDefault="004806B2" w:rsidP="00893909">
      <w:pPr>
        <w:pStyle w:val="a9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F2100D">
        <w:rPr>
          <w:color w:val="000000"/>
          <w:bdr w:val="none" w:sz="0" w:space="0" w:color="auto" w:frame="1"/>
        </w:rPr>
        <w:t>Объем финансирования муниципальной программы на 2022 год утвержден в размере 479,00 тыс. рублей. Источниками финансирования являются:</w:t>
      </w:r>
    </w:p>
    <w:p w:rsidR="004806B2" w:rsidRPr="00F2100D" w:rsidRDefault="004806B2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F2100D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F2100D">
        <w:rPr>
          <w:color w:val="000000"/>
          <w:bdr w:val="none" w:sz="0" w:space="0" w:color="auto" w:frame="1"/>
        </w:rPr>
        <w:t>бюджета</w:t>
      </w:r>
      <w:proofErr w:type="gramEnd"/>
      <w:r w:rsidRPr="00F2100D">
        <w:rPr>
          <w:color w:val="000000"/>
          <w:bdr w:val="none" w:sz="0" w:space="0" w:color="auto" w:frame="1"/>
        </w:rPr>
        <w:t xml:space="preserve"> ЗАТО городской округ Молодёжный в размере 472,00 тыс. рублей,</w:t>
      </w:r>
    </w:p>
    <w:p w:rsidR="004806B2" w:rsidRPr="00F2100D" w:rsidRDefault="004806B2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F2100D">
        <w:rPr>
          <w:color w:val="000000"/>
          <w:bdr w:val="none" w:sz="0" w:space="0" w:color="auto" w:frame="1"/>
        </w:rPr>
        <w:t>- средства бюджета Московской области в размере 7,00 тыс. рублей.</w:t>
      </w:r>
    </w:p>
    <w:p w:rsidR="004806B2" w:rsidRPr="00F2100D" w:rsidRDefault="004806B2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F2100D">
        <w:rPr>
          <w:color w:val="000000"/>
          <w:bdr w:val="none" w:sz="0" w:space="0" w:color="auto" w:frame="1"/>
        </w:rPr>
        <w:t>Муниципальная программа содержит 3 подпрограммы:</w:t>
      </w:r>
    </w:p>
    <w:p w:rsidR="004806B2" w:rsidRPr="00F2100D" w:rsidRDefault="004806B2" w:rsidP="0089390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F2100D">
        <w:rPr>
          <w:b/>
          <w:bCs/>
        </w:rPr>
        <w:t>3 подпрограмма</w:t>
      </w:r>
      <w:r w:rsidRPr="00F2100D">
        <w:t xml:space="preserve"> - </w:t>
      </w:r>
      <w:r w:rsidRPr="00F2100D">
        <w:rPr>
          <w:b/>
        </w:rPr>
        <w:t>«</w:t>
      </w:r>
      <w:r w:rsidRPr="00F2100D">
        <w:rPr>
          <w:b/>
          <w:color w:val="000000"/>
        </w:rPr>
        <w:t>Создание условий для обеспечения качественными коммунальными услугами</w:t>
      </w:r>
      <w:r w:rsidRPr="00F2100D">
        <w:rPr>
          <w:b/>
        </w:rPr>
        <w:t>».</w:t>
      </w:r>
      <w:r w:rsidRPr="00F2100D">
        <w:rPr>
          <w:color w:val="000000"/>
          <w:bdr w:val="none" w:sz="0" w:space="0" w:color="auto" w:frame="1"/>
        </w:rPr>
        <w:t xml:space="preserve"> Объем финансирования 3 подпрограммы на 2022 год утвержден в размере 35,00 тыс. рублей. Источниками финансирования являются:</w:t>
      </w:r>
    </w:p>
    <w:p w:rsidR="004806B2" w:rsidRPr="00F2100D" w:rsidRDefault="004806B2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F2100D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F2100D">
        <w:rPr>
          <w:color w:val="000000"/>
          <w:bdr w:val="none" w:sz="0" w:space="0" w:color="auto" w:frame="1"/>
        </w:rPr>
        <w:t>бюджета</w:t>
      </w:r>
      <w:proofErr w:type="gramEnd"/>
      <w:r w:rsidRPr="00F2100D">
        <w:rPr>
          <w:color w:val="000000"/>
          <w:bdr w:val="none" w:sz="0" w:space="0" w:color="auto" w:frame="1"/>
        </w:rPr>
        <w:t xml:space="preserve"> ЗАТО городской округ Молодёжный в размере 35,00 тыс. рулей.</w:t>
      </w:r>
    </w:p>
    <w:p w:rsidR="004806B2" w:rsidRPr="00F2100D" w:rsidRDefault="004806B2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F2100D">
        <w:rPr>
          <w:color w:val="000000"/>
          <w:bdr w:val="none" w:sz="0" w:space="0" w:color="auto" w:frame="1"/>
        </w:rPr>
        <w:t>- средства бюджета Московской области в размере 0,00 тыс. рублей.</w:t>
      </w:r>
    </w:p>
    <w:p w:rsidR="004806B2" w:rsidRPr="00F2100D" w:rsidRDefault="004806B2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F2100D">
        <w:rPr>
          <w:color w:val="000000"/>
          <w:bdr w:val="none" w:sz="0" w:space="0" w:color="auto" w:frame="1"/>
        </w:rPr>
        <w:t>Выполнение подпрограммы 3 по итогам 4 квартала 2022 года составило 35,00 тыс. рублей-100% от запланированного объема финансирования.</w:t>
      </w:r>
    </w:p>
    <w:p w:rsidR="004806B2" w:rsidRPr="00F2100D" w:rsidRDefault="004806B2" w:rsidP="0089390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F2100D">
        <w:rPr>
          <w:b/>
          <w:color w:val="000000"/>
          <w:bdr w:val="none" w:sz="0" w:space="0" w:color="auto" w:frame="1"/>
        </w:rPr>
        <w:t>4 подпрограмма – «</w:t>
      </w:r>
      <w:r w:rsidRPr="00F2100D">
        <w:rPr>
          <w:b/>
          <w:color w:val="000000"/>
        </w:rPr>
        <w:t>Энергосбережение и повышение энергетической эффективности».</w:t>
      </w:r>
      <w:r w:rsidRPr="00F2100D">
        <w:rPr>
          <w:color w:val="000000"/>
        </w:rPr>
        <w:t xml:space="preserve"> </w:t>
      </w:r>
      <w:r w:rsidRPr="00F2100D">
        <w:rPr>
          <w:color w:val="000000"/>
          <w:bdr w:val="none" w:sz="0" w:space="0" w:color="auto" w:frame="1"/>
        </w:rPr>
        <w:t>Объем финансирования 4 подпрограммы на 2022 год утвержден в размере 437,00 тыс. рублей. Источниками финансирования являются:</w:t>
      </w:r>
    </w:p>
    <w:p w:rsidR="004806B2" w:rsidRPr="00F2100D" w:rsidRDefault="004806B2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F2100D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F2100D">
        <w:rPr>
          <w:color w:val="000000"/>
          <w:bdr w:val="none" w:sz="0" w:space="0" w:color="auto" w:frame="1"/>
        </w:rPr>
        <w:t>бюджета</w:t>
      </w:r>
      <w:proofErr w:type="gramEnd"/>
      <w:r w:rsidRPr="00F2100D">
        <w:rPr>
          <w:color w:val="000000"/>
          <w:bdr w:val="none" w:sz="0" w:space="0" w:color="auto" w:frame="1"/>
        </w:rPr>
        <w:t xml:space="preserve"> ЗАТО городской округ Молодёжный в размере </w:t>
      </w:r>
      <w:r w:rsidRPr="00F2100D">
        <w:t xml:space="preserve">437,00 </w:t>
      </w:r>
      <w:r w:rsidRPr="00F2100D">
        <w:rPr>
          <w:color w:val="000000"/>
          <w:bdr w:val="none" w:sz="0" w:space="0" w:color="auto" w:frame="1"/>
        </w:rPr>
        <w:t>тыс. рублей.</w:t>
      </w:r>
    </w:p>
    <w:p w:rsidR="004806B2" w:rsidRPr="00F2100D" w:rsidRDefault="004806B2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F2100D">
        <w:rPr>
          <w:color w:val="000000"/>
          <w:bdr w:val="none" w:sz="0" w:space="0" w:color="auto" w:frame="1"/>
        </w:rPr>
        <w:t>- средства бюджета Московской области в размере 0,00 тыс. рублей.</w:t>
      </w:r>
    </w:p>
    <w:p w:rsidR="004806B2" w:rsidRPr="00F2100D" w:rsidRDefault="004806B2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F2100D">
        <w:rPr>
          <w:color w:val="000000"/>
          <w:bdr w:val="none" w:sz="0" w:space="0" w:color="auto" w:frame="1"/>
        </w:rPr>
        <w:t>Выполнение подпрограммы 4 по итогам 4 квартала 2022 года составило 437,00 тыс. рублей – 100% от запланированного объема финансирования.</w:t>
      </w:r>
    </w:p>
    <w:p w:rsidR="004806B2" w:rsidRPr="00F2100D" w:rsidRDefault="004806B2" w:rsidP="0089390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F2100D">
        <w:rPr>
          <w:color w:val="000000"/>
          <w:bdr w:val="none" w:sz="0" w:space="0" w:color="auto" w:frame="1"/>
        </w:rPr>
        <w:t xml:space="preserve"> </w:t>
      </w:r>
      <w:r w:rsidRPr="00F2100D">
        <w:rPr>
          <w:b/>
          <w:bCs/>
        </w:rPr>
        <w:t>8 подпрограмма</w:t>
      </w:r>
      <w:r w:rsidRPr="00F2100D">
        <w:t xml:space="preserve"> - </w:t>
      </w:r>
      <w:r w:rsidRPr="00F2100D">
        <w:rPr>
          <w:b/>
        </w:rPr>
        <w:t>«</w:t>
      </w:r>
      <w:r w:rsidRPr="00F2100D">
        <w:rPr>
          <w:b/>
          <w:color w:val="000000"/>
        </w:rPr>
        <w:t>Обеспечивающая подпрограмма</w:t>
      </w:r>
      <w:r w:rsidRPr="00F2100D">
        <w:rPr>
          <w:b/>
        </w:rPr>
        <w:t>».</w:t>
      </w:r>
      <w:r w:rsidRPr="00F2100D">
        <w:rPr>
          <w:color w:val="000000"/>
          <w:bdr w:val="none" w:sz="0" w:space="0" w:color="auto" w:frame="1"/>
        </w:rPr>
        <w:t xml:space="preserve"> Объем финансирования 8 подпрограммы на 2022 год утвержден в размере 7,00 тыс. рублей. Источниками финансирования являются:</w:t>
      </w:r>
    </w:p>
    <w:p w:rsidR="004806B2" w:rsidRPr="00F2100D" w:rsidRDefault="004806B2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F2100D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F2100D">
        <w:rPr>
          <w:color w:val="000000"/>
          <w:bdr w:val="none" w:sz="0" w:space="0" w:color="auto" w:frame="1"/>
        </w:rPr>
        <w:t>бюджета</w:t>
      </w:r>
      <w:proofErr w:type="gramEnd"/>
      <w:r w:rsidRPr="00F2100D">
        <w:rPr>
          <w:color w:val="000000"/>
          <w:bdr w:val="none" w:sz="0" w:space="0" w:color="auto" w:frame="1"/>
        </w:rPr>
        <w:t xml:space="preserve"> ЗАТО городской округ Молодёжный в размере 0,00</w:t>
      </w:r>
      <w:r w:rsidRPr="00F2100D">
        <w:t xml:space="preserve"> </w:t>
      </w:r>
      <w:r w:rsidRPr="00F2100D">
        <w:rPr>
          <w:color w:val="000000"/>
          <w:bdr w:val="none" w:sz="0" w:space="0" w:color="auto" w:frame="1"/>
        </w:rPr>
        <w:t>тыс. рулей.</w:t>
      </w:r>
    </w:p>
    <w:p w:rsidR="004806B2" w:rsidRPr="00F2100D" w:rsidRDefault="004806B2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F2100D">
        <w:rPr>
          <w:color w:val="000000"/>
          <w:bdr w:val="none" w:sz="0" w:space="0" w:color="auto" w:frame="1"/>
        </w:rPr>
        <w:t>- средства бюджета Московской области в размере 7,00 тыс. рублей.</w:t>
      </w:r>
    </w:p>
    <w:p w:rsidR="004806B2" w:rsidRPr="00F2100D" w:rsidRDefault="004806B2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F2100D">
        <w:rPr>
          <w:color w:val="000000"/>
          <w:bdr w:val="none" w:sz="0" w:space="0" w:color="auto" w:frame="1"/>
        </w:rPr>
        <w:t>Выполнение подпрограммы 8 по итогам 4 квартала 2022 года составило 0,00 тыс. рублей (в т. ч. бюджет МО 0,00 тыс. рублей) – 0 % от запланированного объема финансирования.</w:t>
      </w:r>
    </w:p>
    <w:p w:rsidR="004806B2" w:rsidRPr="00F2100D" w:rsidRDefault="004806B2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F2100D">
        <w:rPr>
          <w:color w:val="000000"/>
          <w:bdr w:val="none" w:sz="0" w:space="0" w:color="auto" w:frame="1"/>
        </w:rPr>
        <w:t xml:space="preserve">По итогам </w:t>
      </w:r>
      <w:r w:rsidRPr="00F2100D">
        <w:rPr>
          <w:b/>
          <w:bCs/>
          <w:color w:val="000000"/>
          <w:bdr w:val="none" w:sz="0" w:space="0" w:color="auto" w:frame="1"/>
        </w:rPr>
        <w:t>за 4 квартал 2022</w:t>
      </w:r>
      <w:r w:rsidRPr="00F2100D">
        <w:rPr>
          <w:color w:val="000000"/>
          <w:bdr w:val="none" w:sz="0" w:space="0" w:color="auto" w:frame="1"/>
        </w:rPr>
        <w:t xml:space="preserve"> года муниципальная программа </w:t>
      </w:r>
      <w:r w:rsidRPr="00F2100D">
        <w:t>«</w:t>
      </w:r>
      <w:r w:rsidRPr="00F2100D">
        <w:rPr>
          <w:color w:val="000000" w:themeColor="text1"/>
        </w:rPr>
        <w:t xml:space="preserve">Развитие инженерной инфраструктуры и энергоэффективности» </w:t>
      </w:r>
      <w:r w:rsidRPr="00F2100D">
        <w:t>закрытого административно-территориального образования городской округ Молодёжный на 2020-2024 годы</w:t>
      </w:r>
      <w:r w:rsidRPr="00F2100D">
        <w:rPr>
          <w:color w:val="000000"/>
          <w:bdr w:val="none" w:sz="0" w:space="0" w:color="auto" w:frame="1"/>
        </w:rPr>
        <w:t xml:space="preserve"> профинансирована в размере 472,00 тыс. рублей, в том числе:</w:t>
      </w:r>
    </w:p>
    <w:p w:rsidR="004806B2" w:rsidRPr="00F2100D" w:rsidRDefault="004806B2" w:rsidP="00893909">
      <w:pPr>
        <w:pStyle w:val="a9"/>
        <w:spacing w:before="0" w:beforeAutospacing="0" w:after="0" w:afterAutospacing="0" w:line="301" w:lineRule="atLeast"/>
        <w:ind w:firstLine="567"/>
        <w:jc w:val="both"/>
      </w:pPr>
      <w:r w:rsidRPr="00F2100D">
        <w:rPr>
          <w:color w:val="000000"/>
          <w:bdr w:val="none" w:sz="0" w:space="0" w:color="auto" w:frame="1"/>
        </w:rPr>
        <w:t xml:space="preserve"> - из </w:t>
      </w:r>
      <w:r w:rsidRPr="00F2100D">
        <w:t xml:space="preserve">средств </w:t>
      </w:r>
      <w:proofErr w:type="gramStart"/>
      <w:r w:rsidRPr="00F2100D">
        <w:t>бюджета</w:t>
      </w:r>
      <w:proofErr w:type="gramEnd"/>
      <w:r w:rsidRPr="00F2100D">
        <w:t xml:space="preserve"> ЗАТО городской округ Молодёжный </w:t>
      </w:r>
      <w:r w:rsidRPr="00F2100D">
        <w:rPr>
          <w:color w:val="000000"/>
          <w:bdr w:val="none" w:sz="0" w:space="0" w:color="auto" w:frame="1"/>
        </w:rPr>
        <w:t xml:space="preserve">472,00 </w:t>
      </w:r>
      <w:r w:rsidRPr="00F2100D">
        <w:t>тыс. рублей.</w:t>
      </w:r>
    </w:p>
    <w:p w:rsidR="004806B2" w:rsidRPr="00823743" w:rsidRDefault="004806B2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F2100D">
        <w:rPr>
          <w:color w:val="000000"/>
          <w:bdr w:val="none" w:sz="0" w:space="0" w:color="auto" w:frame="1"/>
        </w:rPr>
        <w:t>- из средств бюджета Московской области в размере 0,00 тыс. рублей.</w:t>
      </w:r>
    </w:p>
    <w:p w:rsidR="004806B2" w:rsidRPr="00823743" w:rsidRDefault="004806B2" w:rsidP="00893909">
      <w:pPr>
        <w:pStyle w:val="a9"/>
        <w:spacing w:before="0" w:beforeAutospacing="0" w:after="0" w:afterAutospacing="0" w:line="301" w:lineRule="atLeast"/>
        <w:ind w:firstLine="567"/>
        <w:jc w:val="both"/>
      </w:pPr>
    </w:p>
    <w:p w:rsidR="004806B2" w:rsidRPr="00823743" w:rsidRDefault="004806B2" w:rsidP="00893909">
      <w:pPr>
        <w:pStyle w:val="a9"/>
        <w:spacing w:before="0" w:beforeAutospacing="0" w:after="0" w:afterAutospacing="0"/>
        <w:ind w:firstLine="284"/>
        <w:jc w:val="center"/>
        <w:rPr>
          <w:rFonts w:ascii="Tahoma" w:hAnsi="Tahoma" w:cs="Tahoma"/>
          <w:color w:val="000000"/>
        </w:rPr>
      </w:pPr>
      <w:r w:rsidRPr="00823743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:rsidR="004806B2" w:rsidRDefault="004806B2" w:rsidP="00893909">
      <w:pPr>
        <w:pStyle w:val="a9"/>
        <w:spacing w:before="0" w:beforeAutospacing="0" w:after="0" w:afterAutospacing="0"/>
        <w:ind w:firstLine="284"/>
        <w:jc w:val="center"/>
        <w:rPr>
          <w:b/>
          <w:bCs/>
          <w:color w:val="000000"/>
          <w:bdr w:val="none" w:sz="0" w:space="0" w:color="auto" w:frame="1"/>
        </w:rPr>
      </w:pPr>
      <w:r w:rsidRPr="00823743">
        <w:rPr>
          <w:b/>
          <w:bCs/>
          <w:color w:val="000000"/>
          <w:bdr w:val="none" w:sz="0" w:space="0" w:color="auto" w:frame="1"/>
        </w:rPr>
        <w:t>к отчету за 4 квартал 2022 года об исполнении муниципальной программы «</w:t>
      </w:r>
      <w:r w:rsidRPr="00823743">
        <w:rPr>
          <w:b/>
        </w:rPr>
        <w:t xml:space="preserve">Развитие и функционирование дорожно-транспортного комплекса» закрытого административно-территориального образования городской округ Молодёжный на 2020 – 2024 годы, </w:t>
      </w:r>
      <w:r w:rsidRPr="00823743">
        <w:rPr>
          <w:b/>
          <w:color w:val="000000"/>
          <w:bdr w:val="none" w:sz="0" w:space="0" w:color="auto" w:frame="1"/>
        </w:rPr>
        <w:t xml:space="preserve">утверждена постановлением </w:t>
      </w:r>
      <w:proofErr w:type="gramStart"/>
      <w:r w:rsidRPr="00823743">
        <w:rPr>
          <w:b/>
          <w:color w:val="000000"/>
          <w:bdr w:val="none" w:sz="0" w:space="0" w:color="auto" w:frame="1"/>
        </w:rPr>
        <w:t>администрации</w:t>
      </w:r>
      <w:proofErr w:type="gramEnd"/>
      <w:r w:rsidRPr="00823743">
        <w:rPr>
          <w:b/>
          <w:color w:val="000000"/>
          <w:bdr w:val="none" w:sz="0" w:space="0" w:color="auto" w:frame="1"/>
        </w:rPr>
        <w:t xml:space="preserve"> ЗАТО городской округ Молодёжный </w:t>
      </w:r>
      <w:r w:rsidRPr="00823743">
        <w:rPr>
          <w:b/>
          <w:bCs/>
          <w:color w:val="000000"/>
          <w:bdr w:val="none" w:sz="0" w:space="0" w:color="auto" w:frame="1"/>
        </w:rPr>
        <w:t>от 22.11.2019 №406.</w:t>
      </w:r>
    </w:p>
    <w:p w:rsidR="00AB1E69" w:rsidRPr="00823743" w:rsidRDefault="00AB1E69" w:rsidP="00893909">
      <w:pPr>
        <w:pStyle w:val="a9"/>
        <w:spacing w:before="0" w:beforeAutospacing="0" w:after="0" w:afterAutospacing="0"/>
        <w:ind w:firstLine="284"/>
        <w:jc w:val="center"/>
        <w:rPr>
          <w:rFonts w:ascii="Tahoma" w:hAnsi="Tahoma" w:cs="Tahoma"/>
          <w:color w:val="000000"/>
        </w:rPr>
      </w:pPr>
    </w:p>
    <w:p w:rsidR="004806B2" w:rsidRPr="00823743" w:rsidRDefault="004806B2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Объем финансирования муниципальной программы на 2022 год утвержден в размере 128,00 тыс. рублей. Источниками финансирования являются:</w:t>
      </w:r>
    </w:p>
    <w:p w:rsidR="004806B2" w:rsidRPr="00823743" w:rsidRDefault="004806B2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Молодёжный в размере 128,00</w:t>
      </w:r>
      <w:r w:rsidRPr="00823743">
        <w:t xml:space="preserve"> </w:t>
      </w:r>
      <w:r w:rsidRPr="00823743">
        <w:rPr>
          <w:color w:val="000000"/>
          <w:bdr w:val="none" w:sz="0" w:space="0" w:color="auto" w:frame="1"/>
        </w:rPr>
        <w:t>тыс. рублей.</w:t>
      </w:r>
    </w:p>
    <w:p w:rsidR="004806B2" w:rsidRPr="00823743" w:rsidRDefault="004806B2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Муниципальная программа содержит одну подпрограмму:</w:t>
      </w:r>
    </w:p>
    <w:p w:rsidR="004806B2" w:rsidRPr="00823743" w:rsidRDefault="004806B2" w:rsidP="0089390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b/>
          <w:bCs/>
        </w:rPr>
        <w:t>2 подпрограмма</w:t>
      </w:r>
      <w:r w:rsidRPr="00823743">
        <w:t xml:space="preserve"> - </w:t>
      </w:r>
      <w:r w:rsidRPr="00823743">
        <w:rPr>
          <w:b/>
        </w:rPr>
        <w:t>«</w:t>
      </w:r>
      <w:r w:rsidRPr="00823743">
        <w:rPr>
          <w:b/>
          <w:color w:val="000000"/>
        </w:rPr>
        <w:t>Дороги Подмосковья</w:t>
      </w:r>
      <w:r w:rsidRPr="00823743">
        <w:rPr>
          <w:b/>
        </w:rPr>
        <w:t>».</w:t>
      </w:r>
      <w:r w:rsidRPr="00823743">
        <w:rPr>
          <w:color w:val="000000"/>
          <w:bdr w:val="none" w:sz="0" w:space="0" w:color="auto" w:frame="1"/>
        </w:rPr>
        <w:t xml:space="preserve"> Объем финансирования 1 подпрограммы на 2022 год утвержден в размере 128,00 тыс. рублей. Источниками финансирования являются:</w:t>
      </w:r>
    </w:p>
    <w:p w:rsidR="004806B2" w:rsidRPr="00823743" w:rsidRDefault="004806B2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lastRenderedPageBreak/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Молодёжный в размере 128,00</w:t>
      </w:r>
      <w:r w:rsidRPr="00823743">
        <w:t xml:space="preserve"> </w:t>
      </w:r>
      <w:r w:rsidRPr="00823743">
        <w:rPr>
          <w:color w:val="000000"/>
          <w:bdr w:val="none" w:sz="0" w:space="0" w:color="auto" w:frame="1"/>
        </w:rPr>
        <w:t>тыс. рублей.</w:t>
      </w:r>
    </w:p>
    <w:p w:rsidR="004806B2" w:rsidRPr="00823743" w:rsidRDefault="004806B2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Выполнение подпрограммы 2 по итогам 4 квартала 2022 года составило 128,00 тыс. рублей.</w:t>
      </w:r>
    </w:p>
    <w:p w:rsidR="004806B2" w:rsidRPr="00823743" w:rsidRDefault="004806B2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</w:pPr>
      <w:r w:rsidRPr="00823743">
        <w:rPr>
          <w:color w:val="000000"/>
          <w:bdr w:val="none" w:sz="0" w:space="0" w:color="auto" w:frame="1"/>
        </w:rPr>
        <w:t>По итогам 4 квартала</w:t>
      </w:r>
      <w:r w:rsidRPr="00823743">
        <w:rPr>
          <w:b/>
          <w:bCs/>
          <w:color w:val="000000"/>
          <w:bdr w:val="none" w:sz="0" w:space="0" w:color="auto" w:frame="1"/>
        </w:rPr>
        <w:t xml:space="preserve"> 2022</w:t>
      </w:r>
      <w:r w:rsidRPr="00823743">
        <w:rPr>
          <w:color w:val="000000"/>
          <w:bdr w:val="none" w:sz="0" w:space="0" w:color="auto" w:frame="1"/>
        </w:rPr>
        <w:t xml:space="preserve"> года муниципальная программа </w:t>
      </w:r>
      <w:r w:rsidRPr="00823743">
        <w:rPr>
          <w:bCs/>
          <w:color w:val="000000"/>
          <w:bdr w:val="none" w:sz="0" w:space="0" w:color="auto" w:frame="1"/>
        </w:rPr>
        <w:t>«</w:t>
      </w:r>
      <w:r w:rsidRPr="00823743">
        <w:t>Развитие и функционирование дорожно-транспортного комплекса» закрытого административно-территориального образования городской округ Молодёжный на 2020 – 2024 годы</w:t>
      </w:r>
      <w:r w:rsidRPr="00823743">
        <w:rPr>
          <w:color w:val="000000"/>
          <w:bdr w:val="none" w:sz="0" w:space="0" w:color="auto" w:frame="1"/>
        </w:rPr>
        <w:t xml:space="preserve"> профинансирована в размере 128,00 тыс. рублей.</w:t>
      </w:r>
    </w:p>
    <w:p w:rsidR="004806B2" w:rsidRPr="00823743" w:rsidRDefault="004806B2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sz w:val="25"/>
          <w:szCs w:val="25"/>
        </w:rPr>
      </w:pPr>
    </w:p>
    <w:p w:rsidR="00F0787F" w:rsidRPr="00823743" w:rsidRDefault="00F0787F" w:rsidP="00893909">
      <w:pPr>
        <w:pStyle w:val="a9"/>
        <w:shd w:val="clear" w:color="auto" w:fill="FFFFFF"/>
        <w:spacing w:before="0" w:beforeAutospacing="0" w:after="0" w:afterAutospacing="0"/>
        <w:ind w:firstLine="284"/>
        <w:jc w:val="center"/>
        <w:rPr>
          <w:rFonts w:ascii="Tahoma" w:hAnsi="Tahoma" w:cs="Tahoma"/>
          <w:color w:val="000000"/>
          <w:sz w:val="25"/>
          <w:szCs w:val="25"/>
        </w:rPr>
      </w:pPr>
      <w:r w:rsidRPr="00823743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:rsidR="00F0787F" w:rsidRPr="00823743" w:rsidRDefault="00F0787F" w:rsidP="00893909">
      <w:pPr>
        <w:ind w:firstLine="284"/>
        <w:jc w:val="center"/>
        <w:rPr>
          <w:b/>
          <w:bCs/>
          <w:color w:val="000000"/>
          <w:bdr w:val="none" w:sz="0" w:space="0" w:color="auto" w:frame="1"/>
        </w:rPr>
      </w:pPr>
      <w:r w:rsidRPr="00823743">
        <w:rPr>
          <w:b/>
          <w:bCs/>
          <w:color w:val="000000"/>
          <w:bdr w:val="none" w:sz="0" w:space="0" w:color="auto" w:frame="1"/>
        </w:rPr>
        <w:t xml:space="preserve">к отчету за 4 квартал 2022 года об исполнении муниципальной программы </w:t>
      </w:r>
      <w:r w:rsidRPr="00823743">
        <w:rPr>
          <w:b/>
        </w:rPr>
        <w:t xml:space="preserve">«Формирование современной комфортной городской среды» закрытого административно-территориального образования городской округ Молодёжный на 2020 – 2024 годы, </w:t>
      </w:r>
      <w:r w:rsidRPr="00823743">
        <w:rPr>
          <w:b/>
          <w:color w:val="000000"/>
          <w:bdr w:val="none" w:sz="0" w:space="0" w:color="auto" w:frame="1"/>
        </w:rPr>
        <w:t xml:space="preserve">утверждена постановлением </w:t>
      </w:r>
      <w:proofErr w:type="gramStart"/>
      <w:r w:rsidRPr="00823743">
        <w:rPr>
          <w:b/>
          <w:color w:val="000000"/>
          <w:bdr w:val="none" w:sz="0" w:space="0" w:color="auto" w:frame="1"/>
        </w:rPr>
        <w:t>администрации</w:t>
      </w:r>
      <w:proofErr w:type="gramEnd"/>
      <w:r w:rsidRPr="00823743">
        <w:rPr>
          <w:b/>
          <w:color w:val="000000"/>
          <w:bdr w:val="none" w:sz="0" w:space="0" w:color="auto" w:frame="1"/>
        </w:rPr>
        <w:t xml:space="preserve"> ЗАТО городской округ Молодёжный </w:t>
      </w:r>
      <w:r w:rsidRPr="00823743">
        <w:rPr>
          <w:b/>
          <w:bCs/>
          <w:color w:val="000000"/>
          <w:bdr w:val="none" w:sz="0" w:space="0" w:color="auto" w:frame="1"/>
        </w:rPr>
        <w:t>от 22.11.2019 №409.</w:t>
      </w:r>
    </w:p>
    <w:p w:rsidR="00F0787F" w:rsidRPr="00823743" w:rsidRDefault="00F0787F" w:rsidP="00127815">
      <w:pPr>
        <w:ind w:firstLine="284"/>
        <w:jc w:val="both"/>
        <w:rPr>
          <w:b/>
        </w:rPr>
      </w:pPr>
    </w:p>
    <w:p w:rsidR="00F0787F" w:rsidRPr="00823743" w:rsidRDefault="00F0787F" w:rsidP="00893909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Объем финансирования муниципальной программы на 2022 год утвержден в размере 33</w:t>
      </w:r>
      <w:r w:rsidRPr="00823743">
        <w:rPr>
          <w:color w:val="000000"/>
          <w:bdr w:val="none" w:sz="0" w:space="0" w:color="auto" w:frame="1"/>
          <w:lang w:val="en-US"/>
        </w:rPr>
        <w:t> </w:t>
      </w:r>
      <w:r w:rsidRPr="00823743">
        <w:rPr>
          <w:color w:val="000000"/>
          <w:bdr w:val="none" w:sz="0" w:space="0" w:color="auto" w:frame="1"/>
        </w:rPr>
        <w:t>583,25 тыс. рублей. Источниками финансирования являются:</w:t>
      </w:r>
    </w:p>
    <w:p w:rsidR="00F0787F" w:rsidRPr="00823743" w:rsidRDefault="00F0787F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Молодёжный в размере 32</w:t>
      </w:r>
      <w:r w:rsidRPr="00823743">
        <w:rPr>
          <w:color w:val="000000"/>
          <w:bdr w:val="none" w:sz="0" w:space="0" w:color="auto" w:frame="1"/>
          <w:lang w:val="en-US"/>
        </w:rPr>
        <w:t> </w:t>
      </w:r>
      <w:r w:rsidRPr="00823743">
        <w:rPr>
          <w:color w:val="000000"/>
          <w:bdr w:val="none" w:sz="0" w:space="0" w:color="auto" w:frame="1"/>
        </w:rPr>
        <w:t>950,25 тыс. рублей,</w:t>
      </w:r>
    </w:p>
    <w:p w:rsidR="00F0787F" w:rsidRPr="00823743" w:rsidRDefault="00F0787F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- средства бюджета Московской области в размере 633,00</w:t>
      </w:r>
      <w:r w:rsidRPr="00823743">
        <w:t xml:space="preserve"> </w:t>
      </w:r>
      <w:r w:rsidRPr="00823743">
        <w:rPr>
          <w:color w:val="000000"/>
          <w:bdr w:val="none" w:sz="0" w:space="0" w:color="auto" w:frame="1"/>
        </w:rPr>
        <w:t>тыс. рублей.</w:t>
      </w:r>
    </w:p>
    <w:p w:rsidR="00F0787F" w:rsidRPr="00823743" w:rsidRDefault="00F0787F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Муниципальная программа содержит 4 подпрограммы.</w:t>
      </w:r>
    </w:p>
    <w:p w:rsidR="00F0787F" w:rsidRPr="00823743" w:rsidRDefault="00F0787F" w:rsidP="0089390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b/>
          <w:bCs/>
        </w:rPr>
        <w:t>1 подпрограмма</w:t>
      </w:r>
      <w:r w:rsidRPr="00823743">
        <w:t xml:space="preserve"> - </w:t>
      </w:r>
      <w:r w:rsidRPr="00823743">
        <w:rPr>
          <w:b/>
        </w:rPr>
        <w:t>«Комфортная городская среда»</w:t>
      </w:r>
      <w:r w:rsidRPr="00823743">
        <w:t xml:space="preserve">. </w:t>
      </w:r>
      <w:r w:rsidRPr="00823743">
        <w:rPr>
          <w:color w:val="000000"/>
          <w:bdr w:val="none" w:sz="0" w:space="0" w:color="auto" w:frame="1"/>
        </w:rPr>
        <w:t>Объем финансирования 1 подпрограммы на 2022 год утвержден в размере 18 500,00 тыс. рублей.</w:t>
      </w:r>
      <w:r w:rsidRPr="00823743">
        <w:t xml:space="preserve"> </w:t>
      </w:r>
      <w:r w:rsidRPr="00823743">
        <w:rPr>
          <w:color w:val="000000"/>
          <w:bdr w:val="none" w:sz="0" w:space="0" w:color="auto" w:frame="1"/>
        </w:rPr>
        <w:t>Источниками финансирования являются:</w:t>
      </w:r>
    </w:p>
    <w:p w:rsidR="00F0787F" w:rsidRPr="00823743" w:rsidRDefault="00F0787F" w:rsidP="0089390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Молодёжный в размере 18 500,00 тыс. рублей.</w:t>
      </w:r>
    </w:p>
    <w:p w:rsidR="00F0787F" w:rsidRPr="00823743" w:rsidRDefault="00F0787F" w:rsidP="0089390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бюджета Московской области в размере 0,00 тыс. рублей. </w:t>
      </w:r>
    </w:p>
    <w:p w:rsidR="00F0787F" w:rsidRPr="00823743" w:rsidRDefault="00F0787F" w:rsidP="0089390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Выполнение подпрограммы 1 по итогам 4 квартала 2022 года составило 17 422,60 тыс. рублей – 94,18 % от запланированного объема финансирования.</w:t>
      </w:r>
    </w:p>
    <w:p w:rsidR="00F0787F" w:rsidRPr="00823743" w:rsidRDefault="00F0787F" w:rsidP="0089390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b/>
          <w:bCs/>
        </w:rPr>
        <w:t>2 подпрограмма</w:t>
      </w:r>
      <w:r w:rsidRPr="00823743">
        <w:t xml:space="preserve"> - </w:t>
      </w:r>
      <w:r w:rsidRPr="00823743">
        <w:rPr>
          <w:b/>
        </w:rPr>
        <w:t>«Благоустройство территорий»</w:t>
      </w:r>
      <w:r w:rsidRPr="00823743">
        <w:t>.</w:t>
      </w:r>
      <w:r w:rsidRPr="00823743">
        <w:rPr>
          <w:b/>
        </w:rPr>
        <w:t xml:space="preserve"> </w:t>
      </w:r>
      <w:r w:rsidRPr="00823743">
        <w:rPr>
          <w:color w:val="000000"/>
          <w:bdr w:val="none" w:sz="0" w:space="0" w:color="auto" w:frame="1"/>
        </w:rPr>
        <w:t xml:space="preserve">Объем финансирования 2 подпрограммы на 2022 год утвержден в размере 14 450,25 </w:t>
      </w:r>
      <w:r w:rsidRPr="00823743">
        <w:t>тыс.</w:t>
      </w:r>
      <w:r w:rsidRPr="00823743">
        <w:rPr>
          <w:color w:val="000000"/>
          <w:bdr w:val="none" w:sz="0" w:space="0" w:color="auto" w:frame="1"/>
        </w:rPr>
        <w:t xml:space="preserve"> рублей. Источниками финансирования являются:</w:t>
      </w:r>
    </w:p>
    <w:p w:rsidR="00F0787F" w:rsidRPr="00823743" w:rsidRDefault="00F0787F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Молодёжный в размере </w:t>
      </w:r>
      <w:r w:rsidRPr="00823743">
        <w:t xml:space="preserve">14 450,25 </w:t>
      </w:r>
      <w:r w:rsidRPr="00823743">
        <w:rPr>
          <w:color w:val="000000"/>
          <w:bdr w:val="none" w:sz="0" w:space="0" w:color="auto" w:frame="1"/>
        </w:rPr>
        <w:t>тыс. рублей.</w:t>
      </w:r>
    </w:p>
    <w:p w:rsidR="00F0787F" w:rsidRPr="00823743" w:rsidRDefault="00F0787F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- средства бюджета Московской области в размере 0,00 тыс. рублей.</w:t>
      </w:r>
    </w:p>
    <w:p w:rsidR="00F0787F" w:rsidRPr="00823743" w:rsidRDefault="00F0787F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Выполнение подпрограммы 2 по итогам 4 квартала 2022 года составило 14 120,25 тыс. рублей – 97,72 % от запланированного объема финансирования.</w:t>
      </w:r>
    </w:p>
    <w:p w:rsidR="00F0787F" w:rsidRPr="00823743" w:rsidRDefault="00F0787F" w:rsidP="0089390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b/>
          <w:bCs/>
        </w:rPr>
        <w:t>3 подпрограмма</w:t>
      </w:r>
      <w:r w:rsidRPr="00823743">
        <w:t xml:space="preserve"> - </w:t>
      </w:r>
      <w:r w:rsidRPr="00823743">
        <w:rPr>
          <w:b/>
        </w:rPr>
        <w:t>«</w:t>
      </w:r>
      <w:r w:rsidRPr="00823743">
        <w:rPr>
          <w:b/>
          <w:bCs/>
        </w:rPr>
        <w:t>Создание условий для обеспечения комфортного проживания жителей в многоквартирных домах</w:t>
      </w:r>
      <w:r w:rsidRPr="00823743">
        <w:rPr>
          <w:b/>
        </w:rPr>
        <w:t>»</w:t>
      </w:r>
      <w:r w:rsidRPr="00823743">
        <w:t>.</w:t>
      </w:r>
      <w:r w:rsidRPr="00823743">
        <w:rPr>
          <w:color w:val="000000"/>
          <w:bdr w:val="none" w:sz="0" w:space="0" w:color="auto" w:frame="1"/>
        </w:rPr>
        <w:t xml:space="preserve"> Объем финансирования 3 подпрограммы на 2022 год утвержден в размере 0,00 тыс. рублей. Источниками финансирования являются:</w:t>
      </w:r>
    </w:p>
    <w:p w:rsidR="00F0787F" w:rsidRPr="00823743" w:rsidRDefault="00F0787F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Молодёжный в размере 0,00</w:t>
      </w:r>
      <w:r w:rsidRPr="00823743">
        <w:t xml:space="preserve"> </w:t>
      </w:r>
      <w:r w:rsidRPr="00823743">
        <w:rPr>
          <w:color w:val="000000"/>
          <w:bdr w:val="none" w:sz="0" w:space="0" w:color="auto" w:frame="1"/>
        </w:rPr>
        <w:t>тыс. рублей.</w:t>
      </w:r>
    </w:p>
    <w:p w:rsidR="00F0787F" w:rsidRPr="00823743" w:rsidRDefault="00F0787F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- средства бюджета Московской области в размере 0,00 тыс. рублей.</w:t>
      </w:r>
    </w:p>
    <w:p w:rsidR="00F0787F" w:rsidRPr="00823743" w:rsidRDefault="00F0787F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Выполнение подпрограммы 3 по итогам 4 квартала 2022 года составило 0,00 тыс. рублей.</w:t>
      </w:r>
    </w:p>
    <w:p w:rsidR="00F0787F" w:rsidRPr="00823743" w:rsidRDefault="00F0787F" w:rsidP="0089390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b/>
          <w:color w:val="000000"/>
          <w:bdr w:val="none" w:sz="0" w:space="0" w:color="auto" w:frame="1"/>
        </w:rPr>
        <w:t>5 подпрограмма – «Обеспечивающая подпрограмма».</w:t>
      </w:r>
      <w:r w:rsidRPr="00823743">
        <w:rPr>
          <w:color w:val="000000"/>
          <w:bdr w:val="none" w:sz="0" w:space="0" w:color="auto" w:frame="1"/>
        </w:rPr>
        <w:t xml:space="preserve"> Объем финансирования 5 подпрограммы на 2022 год утвержден в размере 633,00 тыс. рублей. Источниками финансирования являются:</w:t>
      </w:r>
    </w:p>
    <w:p w:rsidR="00F0787F" w:rsidRPr="00823743" w:rsidRDefault="00F0787F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823743">
        <w:rPr>
          <w:color w:val="000000"/>
          <w:bdr w:val="none" w:sz="0" w:space="0" w:color="auto" w:frame="1"/>
        </w:rPr>
        <w:t>бюджета</w:t>
      </w:r>
      <w:proofErr w:type="gramEnd"/>
      <w:r w:rsidRPr="00823743">
        <w:rPr>
          <w:color w:val="000000"/>
          <w:bdr w:val="none" w:sz="0" w:space="0" w:color="auto" w:frame="1"/>
        </w:rPr>
        <w:t xml:space="preserve"> ЗАТО городской округ Молодёжный в размере 0,00</w:t>
      </w:r>
      <w:r w:rsidRPr="00823743">
        <w:t xml:space="preserve"> </w:t>
      </w:r>
      <w:r w:rsidRPr="00823743">
        <w:rPr>
          <w:color w:val="000000"/>
          <w:bdr w:val="none" w:sz="0" w:space="0" w:color="auto" w:frame="1"/>
        </w:rPr>
        <w:t>тыс. рублей.</w:t>
      </w:r>
    </w:p>
    <w:p w:rsidR="00F0787F" w:rsidRPr="00823743" w:rsidRDefault="00F0787F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- средства бюджета Московской области в размере 633,00 тыс. рублей.</w:t>
      </w:r>
    </w:p>
    <w:p w:rsidR="00F0787F" w:rsidRPr="00823743" w:rsidRDefault="00F0787F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Выполнение подпрограммы 5 по итогам 4 квартала 2022 года составило 633,00 тыс. рублей – 100% от запланированного объема финансирования.</w:t>
      </w:r>
    </w:p>
    <w:p w:rsidR="00F0787F" w:rsidRPr="00823743" w:rsidRDefault="00F0787F" w:rsidP="00893909">
      <w:pPr>
        <w:ind w:firstLine="567"/>
        <w:jc w:val="both"/>
        <w:rPr>
          <w:b/>
        </w:rPr>
      </w:pPr>
      <w:r w:rsidRPr="00823743">
        <w:rPr>
          <w:color w:val="000000"/>
          <w:bdr w:val="none" w:sz="0" w:space="0" w:color="auto" w:frame="1"/>
        </w:rPr>
        <w:lastRenderedPageBreak/>
        <w:t xml:space="preserve">По итогам </w:t>
      </w:r>
      <w:r w:rsidRPr="00823743">
        <w:rPr>
          <w:b/>
          <w:bCs/>
          <w:color w:val="000000"/>
          <w:bdr w:val="none" w:sz="0" w:space="0" w:color="auto" w:frame="1"/>
        </w:rPr>
        <w:t>4 квартала 2022</w:t>
      </w:r>
      <w:r w:rsidRPr="00823743">
        <w:rPr>
          <w:color w:val="000000"/>
          <w:bdr w:val="none" w:sz="0" w:space="0" w:color="auto" w:frame="1"/>
        </w:rPr>
        <w:t xml:space="preserve"> года муниципальная программа </w:t>
      </w:r>
      <w:r w:rsidRPr="00823743">
        <w:t xml:space="preserve">«Формирование современной комфортной городской среды» закрытого административно-территориального образования городской округ Молодёжный на 2020 – 2024 годы </w:t>
      </w:r>
      <w:r w:rsidRPr="00823743">
        <w:rPr>
          <w:color w:val="000000"/>
          <w:bdr w:val="none" w:sz="0" w:space="0" w:color="auto" w:frame="1"/>
        </w:rPr>
        <w:t>профинансирована в размере 32 175,85 тыс. рублей, в том числе:</w:t>
      </w:r>
    </w:p>
    <w:p w:rsidR="00F0787F" w:rsidRPr="00823743" w:rsidRDefault="00F0787F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</w:pPr>
      <w:r w:rsidRPr="00823743">
        <w:rPr>
          <w:color w:val="000000"/>
          <w:bdr w:val="none" w:sz="0" w:space="0" w:color="auto" w:frame="1"/>
        </w:rPr>
        <w:t xml:space="preserve"> - из </w:t>
      </w:r>
      <w:r w:rsidRPr="00823743">
        <w:t xml:space="preserve">средств </w:t>
      </w:r>
      <w:proofErr w:type="gramStart"/>
      <w:r w:rsidRPr="00823743">
        <w:t>бюджета</w:t>
      </w:r>
      <w:proofErr w:type="gramEnd"/>
      <w:r w:rsidRPr="00823743">
        <w:t xml:space="preserve"> ЗАТО городской округ Молодёжный 31 542,85 тыс. рублей.</w:t>
      </w:r>
    </w:p>
    <w:p w:rsidR="00F0787F" w:rsidRPr="00823743" w:rsidRDefault="00F0787F" w:rsidP="00893909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</w:pPr>
      <w:r w:rsidRPr="00823743">
        <w:t>- из средств бюджета Московской области 633,00 тыс. рублей.</w:t>
      </w:r>
    </w:p>
    <w:p w:rsidR="00F0787F" w:rsidRPr="00823743" w:rsidRDefault="00F0787F" w:rsidP="00127815">
      <w:pPr>
        <w:pStyle w:val="a9"/>
        <w:shd w:val="clear" w:color="auto" w:fill="FFFFFF"/>
        <w:spacing w:before="0" w:beforeAutospacing="0" w:after="0" w:afterAutospacing="0" w:line="301" w:lineRule="atLeast"/>
        <w:ind w:firstLine="284"/>
        <w:jc w:val="both"/>
      </w:pPr>
    </w:p>
    <w:p w:rsidR="003A317F" w:rsidRPr="00823743" w:rsidRDefault="003A317F" w:rsidP="00127815">
      <w:pPr>
        <w:pStyle w:val="a9"/>
        <w:shd w:val="clear" w:color="auto" w:fill="FFFFFF"/>
        <w:spacing w:before="0" w:beforeAutospacing="0" w:after="0" w:afterAutospacing="0"/>
        <w:ind w:firstLine="284"/>
        <w:jc w:val="center"/>
        <w:rPr>
          <w:rFonts w:ascii="Tahoma" w:hAnsi="Tahoma"/>
          <w:color w:val="000000"/>
          <w:sz w:val="25"/>
        </w:rPr>
      </w:pPr>
      <w:r w:rsidRPr="00823743">
        <w:rPr>
          <w:b/>
          <w:color w:val="000000"/>
          <w:sz w:val="25"/>
        </w:rPr>
        <w:t>АНАЛИТИЧЕСКАЯ ЗАПИСКА</w:t>
      </w:r>
    </w:p>
    <w:p w:rsidR="003A317F" w:rsidRPr="00823743" w:rsidRDefault="003A317F" w:rsidP="00127815">
      <w:pPr>
        <w:ind w:firstLine="284"/>
        <w:jc w:val="center"/>
        <w:rPr>
          <w:b/>
        </w:rPr>
      </w:pPr>
      <w:r w:rsidRPr="00823743">
        <w:rPr>
          <w:b/>
          <w:color w:val="000000"/>
        </w:rPr>
        <w:t xml:space="preserve">к отчету за IV квартал 2022 года об исполнении муниципальной программы </w:t>
      </w:r>
      <w:r w:rsidRPr="00823743">
        <w:rPr>
          <w:b/>
        </w:rPr>
        <w:t>«Архитектура и градостроительство» на 2020-2024 годы.</w:t>
      </w:r>
    </w:p>
    <w:p w:rsidR="003A317F" w:rsidRPr="00823743" w:rsidRDefault="003A317F" w:rsidP="00127815">
      <w:pPr>
        <w:ind w:firstLine="284"/>
        <w:jc w:val="center"/>
        <w:rPr>
          <w:b/>
        </w:rPr>
      </w:pPr>
    </w:p>
    <w:p w:rsidR="003A317F" w:rsidRPr="00823743" w:rsidRDefault="003A317F" w:rsidP="00893909">
      <w:pPr>
        <w:widowControl w:val="0"/>
        <w:ind w:firstLine="567"/>
        <w:jc w:val="both"/>
      </w:pPr>
      <w:r w:rsidRPr="00823743">
        <w:t>Объем финансирования муниципальной программы на IV квартал 2022 года составляет 247,00 тыс. рублей.</w:t>
      </w:r>
    </w:p>
    <w:p w:rsidR="003A317F" w:rsidRPr="00823743" w:rsidRDefault="003A317F" w:rsidP="00893909">
      <w:pPr>
        <w:widowControl w:val="0"/>
        <w:ind w:firstLine="567"/>
        <w:jc w:val="both"/>
        <w:rPr>
          <w:color w:val="000000"/>
        </w:rPr>
      </w:pPr>
      <w:r w:rsidRPr="00823743">
        <w:rPr>
          <w:color w:val="000000"/>
        </w:rPr>
        <w:t>Муниципальная программа содержит 2 подпрограммы.</w:t>
      </w:r>
    </w:p>
    <w:p w:rsidR="003A317F" w:rsidRPr="00823743" w:rsidRDefault="003A317F" w:rsidP="00893909">
      <w:pPr>
        <w:pStyle w:val="ac"/>
        <w:ind w:firstLine="567"/>
        <w:jc w:val="both"/>
      </w:pPr>
      <w:r w:rsidRPr="00823743">
        <w:rPr>
          <w:b/>
        </w:rPr>
        <w:t>Подпрограмма 2 «Реализация политики пространственного развития городского округа»</w:t>
      </w:r>
      <w:r w:rsidRPr="00823743">
        <w:rPr>
          <w:b/>
          <w:color w:val="000000"/>
        </w:rPr>
        <w:t xml:space="preserve"> на 2020-2024 годы</w:t>
      </w:r>
    </w:p>
    <w:p w:rsidR="003A317F" w:rsidRPr="00823743" w:rsidRDefault="003A317F" w:rsidP="00893909">
      <w:pPr>
        <w:pStyle w:val="ac"/>
        <w:ind w:firstLine="567"/>
        <w:jc w:val="both"/>
      </w:pPr>
      <w:r w:rsidRPr="00823743">
        <w:t xml:space="preserve">Основное мероприятие 3. </w:t>
      </w:r>
    </w:p>
    <w:p w:rsidR="003A317F" w:rsidRPr="00823743" w:rsidRDefault="003A317F" w:rsidP="00893909">
      <w:pPr>
        <w:pStyle w:val="ac"/>
        <w:ind w:firstLine="567"/>
        <w:jc w:val="both"/>
      </w:pPr>
      <w:r w:rsidRPr="00823743">
        <w:t>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области, выполнение составило 100 % то есть</w:t>
      </w:r>
      <w:r w:rsidRPr="00823743">
        <w:rPr>
          <w:color w:val="FF0000"/>
        </w:rPr>
        <w:t xml:space="preserve"> </w:t>
      </w:r>
      <w:r w:rsidRPr="00823743">
        <w:t>247,00 тыс. рублей из планируемого 247, 00 тыс. рублей.</w:t>
      </w:r>
    </w:p>
    <w:p w:rsidR="00023C44" w:rsidRPr="00823743" w:rsidRDefault="00023C44" w:rsidP="00893909">
      <w:pPr>
        <w:pStyle w:val="ac"/>
        <w:ind w:firstLine="567"/>
        <w:jc w:val="both"/>
      </w:pPr>
    </w:p>
    <w:p w:rsidR="00CA6951" w:rsidRPr="00823743" w:rsidRDefault="00CA6951" w:rsidP="00893909">
      <w:pPr>
        <w:pStyle w:val="a9"/>
        <w:shd w:val="clear" w:color="auto" w:fill="FFFFFF"/>
        <w:spacing w:before="0" w:beforeAutospacing="0" w:after="0" w:afterAutospacing="0"/>
        <w:ind w:firstLine="284"/>
        <w:jc w:val="center"/>
        <w:rPr>
          <w:b/>
          <w:bCs/>
          <w:color w:val="000000"/>
          <w:bdr w:val="none" w:sz="0" w:space="0" w:color="auto" w:frame="1"/>
        </w:rPr>
      </w:pPr>
      <w:r w:rsidRPr="00823743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:rsidR="00CA6951" w:rsidRPr="00823743" w:rsidRDefault="00CA6951" w:rsidP="00893909">
      <w:pPr>
        <w:widowControl w:val="0"/>
        <w:autoSpaceDE w:val="0"/>
        <w:autoSpaceDN w:val="0"/>
        <w:adjustRightInd w:val="0"/>
        <w:ind w:firstLine="284"/>
        <w:jc w:val="center"/>
        <w:rPr>
          <w:b/>
        </w:rPr>
      </w:pPr>
      <w:r w:rsidRPr="00823743">
        <w:rPr>
          <w:b/>
          <w:bCs/>
          <w:color w:val="000000"/>
          <w:bdr w:val="none" w:sz="0" w:space="0" w:color="auto" w:frame="1"/>
        </w:rPr>
        <w:t xml:space="preserve">к отчету за 4 квартал 2022 года о результатах реализации муниципальной программы </w:t>
      </w:r>
      <w:r w:rsidRPr="00823743">
        <w:rPr>
          <w:b/>
        </w:rPr>
        <w:t>«Здравоохранение» на 2020-2024 годы</w:t>
      </w:r>
    </w:p>
    <w:p w:rsidR="00CA6951" w:rsidRPr="00AB1E69" w:rsidRDefault="00CA6951" w:rsidP="00127815">
      <w:pPr>
        <w:widowControl w:val="0"/>
        <w:autoSpaceDE w:val="0"/>
        <w:autoSpaceDN w:val="0"/>
        <w:adjustRightInd w:val="0"/>
        <w:ind w:left="-142" w:firstLine="284"/>
        <w:jc w:val="center"/>
        <w:rPr>
          <w:b/>
        </w:rPr>
      </w:pPr>
    </w:p>
    <w:p w:rsidR="00CA6951" w:rsidRPr="00823743" w:rsidRDefault="00CA6951" w:rsidP="00893909">
      <w:pPr>
        <w:tabs>
          <w:tab w:val="left" w:pos="426"/>
        </w:tabs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 xml:space="preserve">Муниципальная программа </w:t>
      </w:r>
      <w:r w:rsidRPr="00823743">
        <w:t xml:space="preserve">«Здравоохранение» на 2020-2024 годы утверждена Постановлением </w:t>
      </w:r>
      <w:proofErr w:type="gramStart"/>
      <w:r w:rsidRPr="00823743">
        <w:t>Администрации</w:t>
      </w:r>
      <w:proofErr w:type="gramEnd"/>
      <w:r w:rsidRPr="00823743">
        <w:t xml:space="preserve"> ЗАТО городской округ Молодёжный Московской области от 22.11.2019г. №393 </w:t>
      </w:r>
      <w:r w:rsidRPr="00823743">
        <w:rPr>
          <w:color w:val="000000"/>
          <w:bdr w:val="none" w:sz="0" w:space="0" w:color="auto" w:frame="1"/>
        </w:rPr>
        <w:t>(с изменениями и дополнениями, внесенными постановлениями Администрации ЗАТО городской округ Молодёжный от 27.02.2020 г. № 68, от 31.03.2020г. №118).</w:t>
      </w:r>
    </w:p>
    <w:p w:rsidR="00CA6951" w:rsidRPr="00823743" w:rsidRDefault="00CA6951" w:rsidP="00893909">
      <w:pPr>
        <w:pStyle w:val="a9"/>
        <w:shd w:val="clear" w:color="auto" w:fill="FFFFFF"/>
        <w:tabs>
          <w:tab w:val="left" w:pos="426"/>
        </w:tabs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23743">
        <w:rPr>
          <w:color w:val="000000"/>
          <w:bdr w:val="none" w:sz="0" w:space="0" w:color="auto" w:frame="1"/>
        </w:rPr>
        <w:t>Муниципальная программа содержит 2 подпрограммы:</w:t>
      </w:r>
    </w:p>
    <w:p w:rsidR="00CA6951" w:rsidRPr="00823743" w:rsidRDefault="00CA6951" w:rsidP="00893909">
      <w:pPr>
        <w:tabs>
          <w:tab w:val="left" w:pos="426"/>
        </w:tabs>
        <w:ind w:firstLine="567"/>
        <w:jc w:val="both"/>
      </w:pPr>
      <w:r w:rsidRPr="00823743">
        <w:rPr>
          <w:b/>
        </w:rPr>
        <w:t xml:space="preserve">Подпрограмма </w:t>
      </w:r>
      <w:r w:rsidRPr="00823743">
        <w:rPr>
          <w:b/>
          <w:lang w:val="en-US"/>
        </w:rPr>
        <w:t>I</w:t>
      </w:r>
      <w:r w:rsidRPr="00823743">
        <w:rPr>
          <w:b/>
        </w:rPr>
        <w:t xml:space="preserve"> «</w:t>
      </w:r>
      <w:r w:rsidRPr="00823743">
        <w:t>Профилактика заболеваний и формирование здорового образа жизни. Развитие первичной медико-санитарной помощи».</w:t>
      </w:r>
    </w:p>
    <w:p w:rsidR="00CA6951" w:rsidRPr="00823743" w:rsidRDefault="00CA6951" w:rsidP="00893909">
      <w:pPr>
        <w:tabs>
          <w:tab w:val="left" w:pos="426"/>
        </w:tabs>
        <w:ind w:firstLine="567"/>
        <w:jc w:val="both"/>
      </w:pPr>
      <w:r w:rsidRPr="00823743">
        <w:rPr>
          <w:b/>
        </w:rPr>
        <w:t>Подпрограмма V</w:t>
      </w:r>
      <w:r w:rsidRPr="00823743">
        <w:t xml:space="preserve"> «Финансовое обеспечение системы организации медицинской помощи». </w:t>
      </w:r>
    </w:p>
    <w:p w:rsidR="00CA6951" w:rsidRDefault="00CA6951" w:rsidP="00893909">
      <w:pPr>
        <w:pStyle w:val="a9"/>
        <w:shd w:val="clear" w:color="auto" w:fill="FFFFFF"/>
        <w:tabs>
          <w:tab w:val="left" w:pos="426"/>
        </w:tabs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823743">
        <w:t xml:space="preserve">Финансирование Муниципальной программы на </w:t>
      </w:r>
      <w:r w:rsidRPr="00823743">
        <w:rPr>
          <w:color w:val="000000"/>
          <w:bdr w:val="none" w:sz="0" w:space="0" w:color="auto" w:frame="1"/>
        </w:rPr>
        <w:t>2022 год не предусмотрено.</w:t>
      </w:r>
    </w:p>
    <w:p w:rsidR="00127815" w:rsidRPr="00127815" w:rsidRDefault="00127815" w:rsidP="00127815">
      <w:pPr>
        <w:pStyle w:val="a9"/>
        <w:shd w:val="clear" w:color="auto" w:fill="FFFFFF"/>
        <w:tabs>
          <w:tab w:val="left" w:pos="426"/>
        </w:tabs>
        <w:spacing w:before="0" w:beforeAutospacing="0" w:after="0" w:afterAutospacing="0"/>
        <w:ind w:firstLine="284"/>
        <w:jc w:val="both"/>
        <w:rPr>
          <w:color w:val="000000"/>
          <w:bdr w:val="none" w:sz="0" w:space="0" w:color="auto" w:frame="1"/>
        </w:rPr>
      </w:pPr>
    </w:p>
    <w:p w:rsidR="00893909" w:rsidRDefault="008961DD" w:rsidP="00893909">
      <w:pPr>
        <w:ind w:firstLine="567"/>
        <w:jc w:val="center"/>
        <w:rPr>
          <w:b/>
        </w:rPr>
      </w:pPr>
      <w:r w:rsidRPr="00B827F8">
        <w:rPr>
          <w:b/>
        </w:rPr>
        <w:t xml:space="preserve">Сведения по дебиторской задолженности </w:t>
      </w:r>
    </w:p>
    <w:p w:rsidR="00894F38" w:rsidRDefault="00550844" w:rsidP="00893909">
      <w:pPr>
        <w:ind w:firstLine="567"/>
        <w:jc w:val="center"/>
        <w:rPr>
          <w:b/>
        </w:rPr>
      </w:pPr>
      <w:r w:rsidRPr="00B827F8">
        <w:rPr>
          <w:b/>
        </w:rPr>
        <w:t xml:space="preserve">по бюджетным средствам </w:t>
      </w:r>
      <w:r w:rsidR="008961DD" w:rsidRPr="00B827F8">
        <w:rPr>
          <w:b/>
        </w:rPr>
        <w:t xml:space="preserve">представлены </w:t>
      </w:r>
      <w:r w:rsidR="0044131A" w:rsidRPr="00B827F8">
        <w:rPr>
          <w:b/>
        </w:rPr>
        <w:t>в форм</w:t>
      </w:r>
      <w:r w:rsidR="00016896" w:rsidRPr="00B827F8">
        <w:rPr>
          <w:b/>
        </w:rPr>
        <w:t>е</w:t>
      </w:r>
      <w:r w:rsidR="0044131A" w:rsidRPr="00B827F8">
        <w:rPr>
          <w:b/>
        </w:rPr>
        <w:t xml:space="preserve"> 0503</w:t>
      </w:r>
      <w:r w:rsidR="00E56598" w:rsidRPr="00B827F8">
        <w:rPr>
          <w:b/>
        </w:rPr>
        <w:t>1</w:t>
      </w:r>
      <w:r w:rsidR="0044131A" w:rsidRPr="00B827F8">
        <w:rPr>
          <w:b/>
        </w:rPr>
        <w:t>69</w:t>
      </w:r>
      <w:r w:rsidR="00295D64" w:rsidRPr="00B827F8">
        <w:rPr>
          <w:b/>
        </w:rPr>
        <w:t>.</w:t>
      </w:r>
    </w:p>
    <w:p w:rsidR="00893909" w:rsidRPr="00B827F8" w:rsidRDefault="00893909" w:rsidP="00893909">
      <w:pPr>
        <w:ind w:firstLine="567"/>
        <w:jc w:val="both"/>
        <w:rPr>
          <w:b/>
        </w:rPr>
      </w:pPr>
    </w:p>
    <w:p w:rsidR="00B827F8" w:rsidRDefault="009E70B7" w:rsidP="00893909">
      <w:pPr>
        <w:ind w:firstLine="567"/>
        <w:jc w:val="both"/>
        <w:rPr>
          <w:color w:val="000000"/>
          <w:shd w:val="clear" w:color="auto" w:fill="FFFFFF"/>
        </w:rPr>
      </w:pPr>
      <w:r w:rsidRPr="00B827F8">
        <w:rPr>
          <w:b/>
          <w:i/>
          <w:color w:val="000000"/>
        </w:rPr>
        <w:t>Дебиторская задолженность на 01 января 202</w:t>
      </w:r>
      <w:r w:rsidR="009A17A9" w:rsidRPr="00B827F8">
        <w:rPr>
          <w:b/>
          <w:i/>
          <w:color w:val="000000"/>
        </w:rPr>
        <w:t xml:space="preserve">2 года составляет </w:t>
      </w:r>
      <w:r w:rsidR="00B827F8" w:rsidRPr="00B827F8">
        <w:rPr>
          <w:color w:val="000000"/>
          <w:shd w:val="clear" w:color="auto" w:fill="FFFFFF"/>
        </w:rPr>
        <w:t>271 871 193,41 рубля.</w:t>
      </w:r>
    </w:p>
    <w:p w:rsidR="00B827F8" w:rsidRPr="00B827F8" w:rsidRDefault="00B827F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827F8">
        <w:rPr>
          <w:color w:val="000000"/>
        </w:rPr>
        <w:t>Основная с</w:t>
      </w:r>
      <w:r w:rsidR="00893909">
        <w:rPr>
          <w:color w:val="000000"/>
        </w:rPr>
        <w:t xml:space="preserve">умма дебиторской задолженности </w:t>
      </w:r>
      <w:r w:rsidRPr="00B827F8">
        <w:rPr>
          <w:color w:val="000000"/>
        </w:rPr>
        <w:t>сложилась: </w:t>
      </w:r>
    </w:p>
    <w:p w:rsidR="00B827F8" w:rsidRPr="00B827F8" w:rsidRDefault="00B827F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827F8">
        <w:rPr>
          <w:color w:val="000000"/>
        </w:rPr>
        <w:t>-</w:t>
      </w:r>
      <w:r>
        <w:rPr>
          <w:color w:val="000000"/>
        </w:rPr>
        <w:t xml:space="preserve"> </w:t>
      </w:r>
      <w:r w:rsidRPr="00B827F8">
        <w:rPr>
          <w:color w:val="000000"/>
        </w:rPr>
        <w:t xml:space="preserve">задолженность по данным УФНС России по Московской области по </w:t>
      </w:r>
      <w:proofErr w:type="gramStart"/>
      <w:r w:rsidRPr="00B827F8">
        <w:rPr>
          <w:color w:val="000000"/>
        </w:rPr>
        <w:t>территории</w:t>
      </w:r>
      <w:proofErr w:type="gramEnd"/>
      <w:r w:rsidRPr="00B827F8">
        <w:rPr>
          <w:color w:val="000000"/>
        </w:rPr>
        <w:t xml:space="preserve"> ЗАТО городской округ Молодежный составила 199 207,57</w:t>
      </w:r>
      <w:r w:rsidRPr="00B827F8">
        <w:rPr>
          <w:rStyle w:val="af"/>
          <w:color w:val="000000"/>
        </w:rPr>
        <w:t> </w:t>
      </w:r>
      <w:r w:rsidRPr="00B827F8">
        <w:rPr>
          <w:color w:val="000000"/>
        </w:rPr>
        <w:t>рублей</w:t>
      </w:r>
    </w:p>
    <w:p w:rsidR="00B827F8" w:rsidRPr="00B827F8" w:rsidRDefault="00B827F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827F8">
        <w:rPr>
          <w:color w:val="000000"/>
        </w:rPr>
        <w:t>-</w:t>
      </w:r>
      <w:r>
        <w:rPr>
          <w:color w:val="000000"/>
        </w:rPr>
        <w:t xml:space="preserve"> </w:t>
      </w:r>
      <w:r w:rsidRPr="00B827F8">
        <w:rPr>
          <w:color w:val="000000"/>
        </w:rPr>
        <w:t>задолженность по Соглашениям на перечисление Межбюджетных трансфертов составила 268 632 240,31  рублей.</w:t>
      </w:r>
    </w:p>
    <w:p w:rsidR="00B827F8" w:rsidRPr="00B827F8" w:rsidRDefault="00B827F8" w:rsidP="0089390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827F8">
        <w:rPr>
          <w:color w:val="000000"/>
        </w:rPr>
        <w:t>-задолженность по судебному решению 3 039 745,53 рублей.</w:t>
      </w:r>
    </w:p>
    <w:p w:rsidR="00B827F8" w:rsidRDefault="00B827F8" w:rsidP="00893909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Просроченная дебиторская задолженность </w:t>
      </w:r>
      <w:r w:rsidRPr="0021665C">
        <w:rPr>
          <w:color w:val="000000"/>
        </w:rPr>
        <w:t xml:space="preserve">по данным УФНС России по Московской области по </w:t>
      </w:r>
      <w:proofErr w:type="gramStart"/>
      <w:r w:rsidRPr="0021665C">
        <w:rPr>
          <w:color w:val="000000"/>
        </w:rPr>
        <w:t>территории</w:t>
      </w:r>
      <w:proofErr w:type="gramEnd"/>
      <w:r w:rsidRPr="0021665C">
        <w:rPr>
          <w:color w:val="000000"/>
        </w:rPr>
        <w:t xml:space="preserve"> ЗАТО городской округ Молодежный составила 198 339,57 рублей, </w:t>
      </w:r>
    </w:p>
    <w:p w:rsidR="00863E65" w:rsidRPr="00B827F8" w:rsidRDefault="00B827F8" w:rsidP="00893909">
      <w:pPr>
        <w:ind w:firstLine="567"/>
        <w:jc w:val="both"/>
        <w:rPr>
          <w:color w:val="000000"/>
          <w:shd w:val="clear" w:color="auto" w:fill="FFFFFF"/>
        </w:rPr>
      </w:pPr>
      <w:r w:rsidRPr="00B827F8">
        <w:rPr>
          <w:color w:val="000000"/>
          <w:shd w:val="clear" w:color="auto" w:fill="FFFFFF"/>
        </w:rPr>
        <w:t xml:space="preserve">На основании постановления СПИ от 22.03.2022 о прекращении исполнительного производства от 21.03.2022 №115568/22/77056-ИП (исключение из ЕГРЮЛ юридического лица) сумма просроченной дебиторской задолженности в размере 14 914 028,48 рублей </w:t>
      </w:r>
      <w:r w:rsidRPr="00B827F8">
        <w:rPr>
          <w:color w:val="000000"/>
          <w:shd w:val="clear" w:color="auto" w:fill="FFFFFF"/>
        </w:rPr>
        <w:lastRenderedPageBreak/>
        <w:t>списана. Сумма просроченной дебиторской задолженности в размере 9 252 307,80 рублей признана нереальной к взысканию на основании выписки из ЕГРЮЛ, списана. </w:t>
      </w:r>
    </w:p>
    <w:p w:rsidR="00B827F8" w:rsidRPr="00B827F8" w:rsidRDefault="00B827F8" w:rsidP="00893909">
      <w:pPr>
        <w:ind w:firstLine="567"/>
        <w:jc w:val="both"/>
        <w:rPr>
          <w:color w:val="000000"/>
          <w:kern w:val="28"/>
          <w:highlight w:val="red"/>
        </w:rPr>
      </w:pPr>
    </w:p>
    <w:p w:rsidR="00F628A7" w:rsidRPr="00893909" w:rsidRDefault="005F3C4B" w:rsidP="00893909">
      <w:pPr>
        <w:ind w:firstLine="567"/>
        <w:jc w:val="center"/>
        <w:rPr>
          <w:b/>
        </w:rPr>
      </w:pPr>
      <w:r w:rsidRPr="00893909">
        <w:rPr>
          <w:b/>
        </w:rPr>
        <w:t xml:space="preserve">Сведения по кредиторской </w:t>
      </w:r>
      <w:proofErr w:type="gramStart"/>
      <w:r w:rsidRPr="00893909">
        <w:rPr>
          <w:b/>
        </w:rPr>
        <w:t xml:space="preserve">задолженности </w:t>
      </w:r>
      <w:r w:rsidR="00756183" w:rsidRPr="00893909">
        <w:rPr>
          <w:b/>
        </w:rPr>
        <w:t xml:space="preserve"> </w:t>
      </w:r>
      <w:r w:rsidRPr="00893909">
        <w:rPr>
          <w:b/>
        </w:rPr>
        <w:t>по</w:t>
      </w:r>
      <w:proofErr w:type="gramEnd"/>
      <w:r w:rsidRPr="00893909">
        <w:rPr>
          <w:b/>
        </w:rPr>
        <w:t xml:space="preserve"> бюджетным средствам </w:t>
      </w:r>
      <w:r w:rsidR="00756183" w:rsidRPr="00893909">
        <w:rPr>
          <w:b/>
        </w:rPr>
        <w:t xml:space="preserve">без учета возврата целевых средств </w:t>
      </w:r>
      <w:r w:rsidRPr="00893909">
        <w:rPr>
          <w:b/>
        </w:rPr>
        <w:t>представлены в форм</w:t>
      </w:r>
      <w:r w:rsidR="00016896" w:rsidRPr="00893909">
        <w:rPr>
          <w:b/>
        </w:rPr>
        <w:t>е</w:t>
      </w:r>
      <w:r w:rsidR="00891E6E" w:rsidRPr="00893909">
        <w:rPr>
          <w:b/>
        </w:rPr>
        <w:t xml:space="preserve"> </w:t>
      </w:r>
      <w:r w:rsidRPr="00893909">
        <w:rPr>
          <w:b/>
        </w:rPr>
        <w:t>0503</w:t>
      </w:r>
      <w:r w:rsidR="00E56598" w:rsidRPr="00893909">
        <w:rPr>
          <w:b/>
        </w:rPr>
        <w:t>1</w:t>
      </w:r>
      <w:r w:rsidRPr="00893909">
        <w:rPr>
          <w:b/>
        </w:rPr>
        <w:t>69</w:t>
      </w:r>
      <w:r w:rsidR="00C905C6" w:rsidRPr="00893909">
        <w:rPr>
          <w:b/>
        </w:rPr>
        <w:t>.</w:t>
      </w:r>
    </w:p>
    <w:p w:rsidR="00F628A7" w:rsidRPr="0072345E" w:rsidRDefault="00F628A7" w:rsidP="00893909">
      <w:pPr>
        <w:ind w:firstLine="567"/>
        <w:jc w:val="both"/>
      </w:pPr>
    </w:p>
    <w:p w:rsidR="00F628A7" w:rsidRPr="0072345E" w:rsidRDefault="00F628A7" w:rsidP="00893909">
      <w:pPr>
        <w:ind w:firstLine="567"/>
        <w:jc w:val="both"/>
        <w:rPr>
          <w:b/>
          <w:i/>
          <w:color w:val="000000" w:themeColor="text1"/>
        </w:rPr>
      </w:pPr>
      <w:r w:rsidRPr="0072345E">
        <w:rPr>
          <w:b/>
          <w:i/>
          <w:color w:val="000000" w:themeColor="text1"/>
        </w:rPr>
        <w:t>Кредиторская задолженность на 01 января 202</w:t>
      </w:r>
      <w:r w:rsidR="0072345E" w:rsidRPr="0072345E">
        <w:rPr>
          <w:b/>
          <w:i/>
          <w:color w:val="000000" w:themeColor="text1"/>
        </w:rPr>
        <w:t>3</w:t>
      </w:r>
      <w:r w:rsidRPr="0072345E">
        <w:rPr>
          <w:b/>
          <w:i/>
          <w:color w:val="000000" w:themeColor="text1"/>
        </w:rPr>
        <w:t xml:space="preserve"> года составляет</w:t>
      </w:r>
      <w:r w:rsidR="000A706B" w:rsidRPr="0072345E">
        <w:rPr>
          <w:b/>
          <w:i/>
          <w:color w:val="000000" w:themeColor="text1"/>
        </w:rPr>
        <w:t xml:space="preserve"> </w:t>
      </w:r>
      <w:r w:rsidR="0072345E" w:rsidRPr="0072345E">
        <w:rPr>
          <w:b/>
          <w:i/>
          <w:color w:val="000000" w:themeColor="text1"/>
        </w:rPr>
        <w:t>22 512 519,05</w:t>
      </w:r>
      <w:r w:rsidR="000A706B" w:rsidRPr="0072345E">
        <w:rPr>
          <w:b/>
          <w:i/>
          <w:color w:val="000000" w:themeColor="text1"/>
        </w:rPr>
        <w:t xml:space="preserve"> рублей.</w:t>
      </w:r>
      <w:r w:rsidR="000A706B" w:rsidRPr="0072345E">
        <w:rPr>
          <w:rFonts w:ascii="Segoe UI" w:hAnsi="Segoe UI" w:cs="Segoe UI"/>
          <w:b/>
          <w:i/>
          <w:color w:val="000000" w:themeColor="text1"/>
          <w:sz w:val="20"/>
          <w:szCs w:val="20"/>
          <w:shd w:val="clear" w:color="auto" w:fill="FFCB95"/>
        </w:rPr>
        <w:t xml:space="preserve"> </w:t>
      </w:r>
    </w:p>
    <w:p w:rsidR="00F628A7" w:rsidRPr="0072345E" w:rsidRDefault="00F628A7" w:rsidP="00893909">
      <w:pPr>
        <w:ind w:firstLine="567"/>
        <w:jc w:val="both"/>
      </w:pPr>
      <w:r w:rsidRPr="0072345E">
        <w:rPr>
          <w:color w:val="000000"/>
        </w:rPr>
        <w:t xml:space="preserve"> Основная сумма кредиторской задолженности сложилась: </w:t>
      </w:r>
    </w:p>
    <w:p w:rsidR="00F628A7" w:rsidRPr="0072345E" w:rsidRDefault="00F628A7" w:rsidP="00893909">
      <w:pPr>
        <w:ind w:firstLine="567"/>
        <w:jc w:val="both"/>
        <w:rPr>
          <w:color w:val="000000"/>
        </w:rPr>
      </w:pPr>
      <w:r w:rsidRPr="0072345E">
        <w:rPr>
          <w:color w:val="000000"/>
        </w:rPr>
        <w:t xml:space="preserve">-из задолженности в размере </w:t>
      </w:r>
      <w:r w:rsidR="0072345E" w:rsidRPr="0072345E">
        <w:rPr>
          <w:color w:val="000000"/>
        </w:rPr>
        <w:t xml:space="preserve">10 559 155,93 </w:t>
      </w:r>
      <w:r w:rsidRPr="0072345E">
        <w:rPr>
          <w:color w:val="000000"/>
        </w:rPr>
        <w:t xml:space="preserve">рублей по данным УФНС России по Московской области по </w:t>
      </w:r>
      <w:proofErr w:type="gramStart"/>
      <w:r w:rsidRPr="0072345E">
        <w:rPr>
          <w:color w:val="000000"/>
        </w:rPr>
        <w:t>территории</w:t>
      </w:r>
      <w:proofErr w:type="gramEnd"/>
      <w:r w:rsidRPr="0072345E">
        <w:rPr>
          <w:color w:val="000000"/>
        </w:rPr>
        <w:t xml:space="preserve"> ЗАТО городской округ Молодежный. </w:t>
      </w:r>
    </w:p>
    <w:p w:rsidR="0072345E" w:rsidRPr="0072345E" w:rsidRDefault="0072345E" w:rsidP="00893909">
      <w:pPr>
        <w:ind w:firstLine="567"/>
        <w:jc w:val="both"/>
      </w:pPr>
      <w:r w:rsidRPr="0072345E">
        <w:t xml:space="preserve">- </w:t>
      </w:r>
      <w:r w:rsidRPr="0072345E">
        <w:rPr>
          <w:color w:val="000000"/>
          <w:shd w:val="clear" w:color="auto" w:fill="FFFFFF"/>
        </w:rPr>
        <w:t>из задолженности взыскания в размере 12 059 130,12 рублей и расходов по уплате госпошлины в размере 105 767,00 рублей по искам ООО "ГАЗПРОМ МЕЖРЕГИОНГАЗ Москва"</w:t>
      </w:r>
    </w:p>
    <w:p w:rsidR="0091047A" w:rsidRDefault="0091047A" w:rsidP="00893909">
      <w:pPr>
        <w:ind w:firstLine="567"/>
        <w:jc w:val="both"/>
        <w:rPr>
          <w:b/>
        </w:rPr>
      </w:pPr>
    </w:p>
    <w:p w:rsidR="00C80439" w:rsidRDefault="00823D84" w:rsidP="00893909">
      <w:pPr>
        <w:ind w:firstLine="567"/>
        <w:jc w:val="center"/>
        <w:rPr>
          <w:b/>
        </w:rPr>
      </w:pPr>
      <w:r w:rsidRPr="00923700">
        <w:rPr>
          <w:b/>
        </w:rPr>
        <w:t>Сведения о финансовых</w:t>
      </w:r>
      <w:r w:rsidR="003E5601" w:rsidRPr="00923700">
        <w:rPr>
          <w:b/>
        </w:rPr>
        <w:t xml:space="preserve"> </w:t>
      </w:r>
      <w:r w:rsidRPr="00923700">
        <w:rPr>
          <w:b/>
        </w:rPr>
        <w:t>вложениях по</w:t>
      </w:r>
      <w:r w:rsidR="003E5601" w:rsidRPr="00923700">
        <w:rPr>
          <w:b/>
        </w:rPr>
        <w:t xml:space="preserve"> </w:t>
      </w:r>
      <w:r w:rsidRPr="00923700">
        <w:rPr>
          <w:b/>
        </w:rPr>
        <w:t>форме 0503</w:t>
      </w:r>
      <w:r w:rsidR="00E56598">
        <w:rPr>
          <w:b/>
        </w:rPr>
        <w:t>1</w:t>
      </w:r>
      <w:r w:rsidRPr="00923700">
        <w:rPr>
          <w:b/>
        </w:rPr>
        <w:t>71</w:t>
      </w:r>
      <w:r w:rsidR="00C80439" w:rsidRPr="00923700">
        <w:rPr>
          <w:b/>
        </w:rPr>
        <w:t>.</w:t>
      </w:r>
    </w:p>
    <w:p w:rsidR="00F628A7" w:rsidRDefault="00F628A7" w:rsidP="00893909">
      <w:pPr>
        <w:ind w:firstLine="567"/>
        <w:jc w:val="both"/>
        <w:rPr>
          <w:b/>
        </w:rPr>
      </w:pPr>
    </w:p>
    <w:p w:rsidR="00C80439" w:rsidRPr="00923700" w:rsidRDefault="00270231" w:rsidP="00893909">
      <w:pPr>
        <w:ind w:firstLine="567"/>
        <w:jc w:val="both"/>
      </w:pPr>
      <w:r w:rsidRPr="00923700">
        <w:t>В данной форме отражена сумма 100</w:t>
      </w:r>
      <w:r w:rsidR="005C0703" w:rsidRPr="00923700">
        <w:t>,</w:t>
      </w:r>
      <w:r w:rsidRPr="00923700">
        <w:t>00</w:t>
      </w:r>
      <w:r w:rsidR="005C0703" w:rsidRPr="00923700">
        <w:t xml:space="preserve"> тыс.руб.</w:t>
      </w:r>
      <w:r w:rsidRPr="00923700">
        <w:t xml:space="preserve"> уставного капитала МУП «</w:t>
      </w:r>
      <w:proofErr w:type="spellStart"/>
      <w:r w:rsidRPr="00923700">
        <w:t>Жилкомбытстрой</w:t>
      </w:r>
      <w:proofErr w:type="spellEnd"/>
      <w:r w:rsidRPr="00923700">
        <w:t xml:space="preserve"> Молодёжный». </w:t>
      </w:r>
    </w:p>
    <w:p w:rsidR="00F84A46" w:rsidRPr="00923700" w:rsidRDefault="00F84A46" w:rsidP="00893909">
      <w:pPr>
        <w:ind w:firstLine="567"/>
        <w:jc w:val="both"/>
      </w:pPr>
    </w:p>
    <w:p w:rsidR="00F84A46" w:rsidRPr="00923700" w:rsidRDefault="00F84A46" w:rsidP="00893909">
      <w:pPr>
        <w:ind w:firstLine="567"/>
        <w:jc w:val="center"/>
        <w:rPr>
          <w:b/>
        </w:rPr>
      </w:pPr>
      <w:r w:rsidRPr="00923700">
        <w:rPr>
          <w:b/>
        </w:rPr>
        <w:t>Сведения о государственном (муниципальном) долге, предоставленных бюджетных кредитах консолидированного бюджета по форме 0503</w:t>
      </w:r>
      <w:r w:rsidR="00E56598">
        <w:rPr>
          <w:b/>
        </w:rPr>
        <w:t>1</w:t>
      </w:r>
      <w:r w:rsidRPr="00923700">
        <w:rPr>
          <w:b/>
        </w:rPr>
        <w:t>72.</w:t>
      </w:r>
    </w:p>
    <w:p w:rsidR="00F84A46" w:rsidRPr="00923700" w:rsidRDefault="00F84A46" w:rsidP="00893909">
      <w:pPr>
        <w:ind w:firstLine="567"/>
        <w:jc w:val="both"/>
        <w:rPr>
          <w:b/>
        </w:rPr>
      </w:pPr>
    </w:p>
    <w:p w:rsidR="00F84A46" w:rsidRPr="00923700" w:rsidRDefault="00F84A46" w:rsidP="00893909">
      <w:pPr>
        <w:ind w:firstLine="567"/>
        <w:jc w:val="both"/>
      </w:pPr>
      <w:r w:rsidRPr="00923700">
        <w:t xml:space="preserve">Сведения о государственном (муниципальном) долге по форме </w:t>
      </w:r>
      <w:r w:rsidRPr="00923700">
        <w:rPr>
          <w:b/>
        </w:rPr>
        <w:t>0503</w:t>
      </w:r>
      <w:r w:rsidR="00E56598">
        <w:rPr>
          <w:b/>
        </w:rPr>
        <w:t>1</w:t>
      </w:r>
      <w:r w:rsidRPr="00923700">
        <w:rPr>
          <w:b/>
        </w:rPr>
        <w:t xml:space="preserve">72 </w:t>
      </w:r>
      <w:r w:rsidRPr="00923700">
        <w:t>не заполняются, так как не было этих мероприятий.</w:t>
      </w:r>
    </w:p>
    <w:p w:rsidR="0091047A" w:rsidRDefault="0091047A" w:rsidP="00893909">
      <w:pPr>
        <w:ind w:firstLine="567"/>
        <w:jc w:val="center"/>
        <w:rPr>
          <w:b/>
        </w:rPr>
      </w:pPr>
    </w:p>
    <w:p w:rsidR="00D47756" w:rsidRPr="00923700" w:rsidRDefault="00D47756" w:rsidP="00893909">
      <w:pPr>
        <w:ind w:firstLine="567"/>
        <w:jc w:val="center"/>
        <w:rPr>
          <w:b/>
        </w:rPr>
      </w:pPr>
      <w:r w:rsidRPr="00923700">
        <w:rPr>
          <w:b/>
        </w:rPr>
        <w:t>Сведения об изменении остатков валюты баланса 0503</w:t>
      </w:r>
      <w:r w:rsidR="00E56598">
        <w:rPr>
          <w:b/>
        </w:rPr>
        <w:t>1</w:t>
      </w:r>
      <w:r w:rsidRPr="00923700">
        <w:rPr>
          <w:b/>
        </w:rPr>
        <w:t>73.</w:t>
      </w:r>
    </w:p>
    <w:p w:rsidR="00F84A46" w:rsidRPr="00923700" w:rsidRDefault="00F84A46" w:rsidP="00893909">
      <w:pPr>
        <w:ind w:firstLine="567"/>
        <w:jc w:val="both"/>
        <w:rPr>
          <w:b/>
        </w:rPr>
      </w:pPr>
    </w:p>
    <w:p w:rsidR="00584822" w:rsidRPr="00923700" w:rsidRDefault="00D47756" w:rsidP="00893909">
      <w:pPr>
        <w:ind w:firstLine="567"/>
        <w:jc w:val="both"/>
      </w:pPr>
      <w:r w:rsidRPr="00923700">
        <w:t xml:space="preserve">Изменения остатков валюты баланса </w:t>
      </w:r>
      <w:r w:rsidR="00345DBE" w:rsidRPr="00923700">
        <w:t xml:space="preserve">не </w:t>
      </w:r>
      <w:r w:rsidR="007E4DFD" w:rsidRPr="00923700">
        <w:t>происходил</w:t>
      </w:r>
      <w:r w:rsidR="00345DBE" w:rsidRPr="00923700">
        <w:t>о.</w:t>
      </w:r>
    </w:p>
    <w:p w:rsidR="00F84A46" w:rsidRPr="00923700" w:rsidRDefault="00F84A46" w:rsidP="00893909">
      <w:pPr>
        <w:ind w:firstLine="567"/>
        <w:jc w:val="both"/>
        <w:rPr>
          <w:b/>
          <w:highlight w:val="yellow"/>
        </w:rPr>
      </w:pPr>
    </w:p>
    <w:p w:rsidR="00345DBE" w:rsidRPr="00923700" w:rsidRDefault="00F84A46" w:rsidP="00893909">
      <w:pPr>
        <w:ind w:firstLine="567"/>
        <w:jc w:val="center"/>
        <w:rPr>
          <w:b/>
        </w:rPr>
      </w:pPr>
      <w:r w:rsidRPr="00923700">
        <w:rPr>
          <w:b/>
        </w:rPr>
        <w:t>Сведения о недостачах и хищениях денежных средств и материальных ценностей в форме 0503</w:t>
      </w:r>
      <w:r w:rsidR="00E56598">
        <w:rPr>
          <w:b/>
        </w:rPr>
        <w:t>1</w:t>
      </w:r>
      <w:r w:rsidRPr="00923700">
        <w:rPr>
          <w:b/>
        </w:rPr>
        <w:t>76</w:t>
      </w:r>
    </w:p>
    <w:p w:rsidR="00345DBE" w:rsidRPr="00923700" w:rsidRDefault="00345DBE" w:rsidP="00893909">
      <w:pPr>
        <w:ind w:firstLine="567"/>
        <w:jc w:val="center"/>
        <w:rPr>
          <w:b/>
        </w:rPr>
      </w:pPr>
    </w:p>
    <w:p w:rsidR="00F84A46" w:rsidRPr="00923700" w:rsidRDefault="00345DBE" w:rsidP="00893909">
      <w:pPr>
        <w:ind w:firstLine="567"/>
        <w:jc w:val="both"/>
      </w:pPr>
      <w:r w:rsidRPr="00923700">
        <w:t>П</w:t>
      </w:r>
      <w:r w:rsidR="00F84A46" w:rsidRPr="00923700">
        <w:t>оказывают, что недостач и хищений денежных средст</w:t>
      </w:r>
      <w:r w:rsidR="00186213" w:rsidRPr="00923700">
        <w:t>в и материальных ценностей в 202</w:t>
      </w:r>
      <w:r w:rsidR="0091047A">
        <w:t>2</w:t>
      </w:r>
      <w:r w:rsidR="00F84A46" w:rsidRPr="00923700">
        <w:t xml:space="preserve"> году не было.</w:t>
      </w:r>
    </w:p>
    <w:p w:rsidR="0050545D" w:rsidRPr="00923700" w:rsidRDefault="0050545D" w:rsidP="00893909">
      <w:pPr>
        <w:ind w:firstLine="567"/>
        <w:jc w:val="both"/>
        <w:rPr>
          <w:b/>
          <w:highlight w:val="yellow"/>
        </w:rPr>
      </w:pPr>
    </w:p>
    <w:p w:rsidR="00C64734" w:rsidRPr="009A17A9" w:rsidRDefault="00A03158" w:rsidP="00893909">
      <w:pPr>
        <w:ind w:firstLine="567"/>
        <w:jc w:val="center"/>
        <w:rPr>
          <w:b/>
        </w:rPr>
      </w:pPr>
      <w:r w:rsidRPr="009A17A9">
        <w:rPr>
          <w:b/>
        </w:rPr>
        <w:t xml:space="preserve">Баланс исполнения консолидированного бюджета субъекта </w:t>
      </w:r>
      <w:r w:rsidR="00C64734" w:rsidRPr="009A17A9">
        <w:rPr>
          <w:b/>
        </w:rPr>
        <w:t>Российской Федерации и бюджета государственного внебюджетного фонда составлен по форме 0503</w:t>
      </w:r>
      <w:r w:rsidR="00E56598">
        <w:rPr>
          <w:b/>
        </w:rPr>
        <w:t>1</w:t>
      </w:r>
      <w:r w:rsidR="00C64734" w:rsidRPr="009A17A9">
        <w:rPr>
          <w:b/>
        </w:rPr>
        <w:t>20.</w:t>
      </w:r>
    </w:p>
    <w:p w:rsidR="00345DBE" w:rsidRPr="009A17A9" w:rsidRDefault="00345DBE" w:rsidP="00893909">
      <w:pPr>
        <w:ind w:firstLine="567"/>
        <w:jc w:val="both"/>
        <w:rPr>
          <w:b/>
        </w:rPr>
      </w:pPr>
    </w:p>
    <w:p w:rsidR="00705B20" w:rsidRPr="009A17A9" w:rsidRDefault="002C1690" w:rsidP="00893909">
      <w:pPr>
        <w:ind w:firstLine="567"/>
        <w:jc w:val="both"/>
      </w:pPr>
      <w:r w:rsidRPr="009A17A9">
        <w:t xml:space="preserve">Показатели баланса </w:t>
      </w:r>
      <w:r w:rsidR="00B675EC" w:rsidRPr="009A17A9">
        <w:t xml:space="preserve">актива и пассива </w:t>
      </w:r>
      <w:r w:rsidRPr="009A17A9">
        <w:t>«На нач</w:t>
      </w:r>
      <w:r w:rsidR="005C0703" w:rsidRPr="009A17A9">
        <w:t xml:space="preserve">ало года» по балансовым счетам </w:t>
      </w:r>
      <w:r w:rsidRPr="009A17A9">
        <w:t>по бюджетной деятельности не изменены.</w:t>
      </w:r>
    </w:p>
    <w:p w:rsidR="00F84A46" w:rsidRPr="009A17A9" w:rsidRDefault="00705B20" w:rsidP="00893909">
      <w:pPr>
        <w:ind w:firstLine="567"/>
        <w:jc w:val="both"/>
      </w:pPr>
      <w:r w:rsidRPr="009A17A9">
        <w:t xml:space="preserve">Изменения остатков валюты баланса </w:t>
      </w:r>
      <w:r w:rsidR="00211E82" w:rsidRPr="009A17A9">
        <w:t xml:space="preserve">не </w:t>
      </w:r>
      <w:r w:rsidRPr="009A17A9">
        <w:t>происходили</w:t>
      </w:r>
      <w:r w:rsidR="000F3855" w:rsidRPr="009A17A9">
        <w:t>.</w:t>
      </w:r>
    </w:p>
    <w:p w:rsidR="00DC6DC5" w:rsidRPr="000A706B" w:rsidRDefault="002C1690" w:rsidP="00893909">
      <w:pPr>
        <w:tabs>
          <w:tab w:val="left" w:pos="4180"/>
        </w:tabs>
        <w:ind w:firstLine="567"/>
        <w:outlineLvl w:val="0"/>
        <w:rPr>
          <w:u w:val="single"/>
        </w:rPr>
      </w:pPr>
      <w:r w:rsidRPr="000A706B">
        <w:tab/>
      </w:r>
    </w:p>
    <w:p w:rsidR="00584822" w:rsidRPr="000A706B" w:rsidRDefault="006C62CF" w:rsidP="00893909">
      <w:pPr>
        <w:ind w:firstLine="567"/>
        <w:jc w:val="center"/>
        <w:rPr>
          <w:b/>
        </w:rPr>
      </w:pPr>
      <w:r w:rsidRPr="000A706B">
        <w:rPr>
          <w:b/>
        </w:rPr>
        <w:t>4</w:t>
      </w:r>
      <w:r w:rsidR="00584822" w:rsidRPr="000A706B">
        <w:rPr>
          <w:b/>
        </w:rPr>
        <w:t>. Прочие вопросы деятельности органов местного самоуправления и муниципальных учреждений.</w:t>
      </w:r>
    </w:p>
    <w:p w:rsidR="00C73AC0" w:rsidRPr="000A706B" w:rsidRDefault="00C73AC0" w:rsidP="00893909">
      <w:pPr>
        <w:ind w:left="708" w:firstLine="567"/>
        <w:jc w:val="center"/>
      </w:pPr>
    </w:p>
    <w:p w:rsidR="00DD79B4" w:rsidRPr="000A706B" w:rsidRDefault="00C73AC0" w:rsidP="00893909">
      <w:pPr>
        <w:autoSpaceDE w:val="0"/>
        <w:autoSpaceDN w:val="0"/>
        <w:adjustRightInd w:val="0"/>
        <w:ind w:firstLine="567"/>
        <w:jc w:val="both"/>
      </w:pPr>
      <w:r w:rsidRPr="000A706B">
        <w:t xml:space="preserve">Бюджетный учёт в органах местного самоуправления и в муниципальных учреждениях </w:t>
      </w:r>
      <w:r w:rsidR="004A448F" w:rsidRPr="000A706B">
        <w:t>осуществля</w:t>
      </w:r>
      <w:r w:rsidR="00B2436D" w:rsidRPr="000A706B">
        <w:t>ет</w:t>
      </w:r>
      <w:r w:rsidR="004A448F" w:rsidRPr="000A706B">
        <w:t>ся</w:t>
      </w:r>
      <w:r w:rsidRPr="000A706B">
        <w:t xml:space="preserve"> в соответствии с</w:t>
      </w:r>
      <w:r w:rsidR="00A9200C" w:rsidRPr="000A706B">
        <w:t xml:space="preserve"> </w:t>
      </w:r>
      <w:r w:rsidR="000E3809" w:rsidRPr="000A706B">
        <w:rPr>
          <w:bCs/>
        </w:rPr>
        <w:t xml:space="preserve">Инструкцией по применению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государственными академиями наук, государственных (муниципальных) учреждений </w:t>
      </w:r>
      <w:r w:rsidR="00DD79B4" w:rsidRPr="000A706B">
        <w:rPr>
          <w:bCs/>
        </w:rPr>
        <w:t xml:space="preserve">от </w:t>
      </w:r>
      <w:r w:rsidR="00DD79B4" w:rsidRPr="000A706B">
        <w:t>1 декабря 2010г. N157н</w:t>
      </w:r>
      <w:r w:rsidR="000E3809" w:rsidRPr="000A706B">
        <w:t>,</w:t>
      </w:r>
      <w:r w:rsidR="00A9200C" w:rsidRPr="000A706B">
        <w:t xml:space="preserve"> приказом от </w:t>
      </w:r>
      <w:r w:rsidR="000F3855" w:rsidRPr="000A706B">
        <w:t>31</w:t>
      </w:r>
      <w:r w:rsidR="00A9200C" w:rsidRPr="000A706B">
        <w:t xml:space="preserve"> </w:t>
      </w:r>
      <w:r w:rsidR="000F3855" w:rsidRPr="000A706B">
        <w:t>марта</w:t>
      </w:r>
      <w:r w:rsidR="00A9200C" w:rsidRPr="000A706B">
        <w:t xml:space="preserve"> 201</w:t>
      </w:r>
      <w:r w:rsidR="000F3855" w:rsidRPr="000A706B">
        <w:t>8</w:t>
      </w:r>
      <w:r w:rsidR="005C0703" w:rsidRPr="000A706B">
        <w:t>г.</w:t>
      </w:r>
      <w:r w:rsidR="00A9200C" w:rsidRPr="000A706B">
        <w:t xml:space="preserve"> №</w:t>
      </w:r>
      <w:r w:rsidR="000F3855" w:rsidRPr="000A706B">
        <w:t>6</w:t>
      </w:r>
      <w:r w:rsidR="00A9200C" w:rsidRPr="000A706B">
        <w:t>4н «О внесении</w:t>
      </w:r>
      <w:r w:rsidR="00F40557" w:rsidRPr="000A706B">
        <w:t xml:space="preserve"> </w:t>
      </w:r>
      <w:r w:rsidR="00F40557" w:rsidRPr="000A706B">
        <w:lastRenderedPageBreak/>
        <w:t>изменений в приказ министерства финансов Российской Федерации от 01 декабря 2010г. №157н».</w:t>
      </w:r>
    </w:p>
    <w:p w:rsidR="00B2436D" w:rsidRPr="00CA5EE8" w:rsidRDefault="00B2436D" w:rsidP="00893909">
      <w:pPr>
        <w:ind w:firstLine="567"/>
        <w:jc w:val="both"/>
      </w:pPr>
      <w:r w:rsidRPr="00CA5EE8">
        <w:t>О</w:t>
      </w:r>
      <w:r w:rsidR="005B0F29" w:rsidRPr="00CA5EE8">
        <w:t xml:space="preserve">тделом </w:t>
      </w:r>
      <w:r w:rsidR="00923700" w:rsidRPr="00CA5EE8">
        <w:t>планирования и исполнения</w:t>
      </w:r>
      <w:r w:rsidR="007630CC" w:rsidRPr="00CA5EE8">
        <w:t xml:space="preserve"> </w:t>
      </w:r>
      <w:r w:rsidR="00023C44" w:rsidRPr="00CA5EE8">
        <w:t xml:space="preserve">бюджета </w:t>
      </w:r>
      <w:proofErr w:type="gramStart"/>
      <w:r w:rsidR="007630CC" w:rsidRPr="00CA5EE8">
        <w:t>администрации</w:t>
      </w:r>
      <w:proofErr w:type="gramEnd"/>
      <w:r w:rsidR="007630CC" w:rsidRPr="00CA5EE8">
        <w:t xml:space="preserve"> ЗАТО городской округ</w:t>
      </w:r>
      <w:r w:rsidR="005B0F29" w:rsidRPr="00CA5EE8">
        <w:t xml:space="preserve"> Молодежный</w:t>
      </w:r>
      <w:r w:rsidRPr="00CA5EE8">
        <w:t xml:space="preserve"> осуществляется </w:t>
      </w:r>
      <w:r w:rsidR="00023C44" w:rsidRPr="00CA5EE8">
        <w:t xml:space="preserve">бухгалтерский </w:t>
      </w:r>
      <w:r w:rsidRPr="00CA5EE8">
        <w:t>учет учреждени</w:t>
      </w:r>
      <w:r w:rsidR="00023C44" w:rsidRPr="00CA5EE8">
        <w:t>я</w:t>
      </w:r>
      <w:r w:rsidRPr="00CA5EE8">
        <w:t>:</w:t>
      </w:r>
    </w:p>
    <w:p w:rsidR="00F40557" w:rsidRPr="00CA5EE8" w:rsidRDefault="00F40557" w:rsidP="00893909">
      <w:pPr>
        <w:ind w:firstLine="567"/>
        <w:jc w:val="both"/>
      </w:pPr>
      <w:r w:rsidRPr="00CA5EE8">
        <w:t xml:space="preserve">- </w:t>
      </w:r>
      <w:r w:rsidR="0078327E" w:rsidRPr="00CA5EE8">
        <w:t xml:space="preserve">Муниципальное казенное учреждение "Единая дежурная диспетчерская </w:t>
      </w:r>
      <w:proofErr w:type="gramStart"/>
      <w:r w:rsidR="0078327E" w:rsidRPr="00CA5EE8">
        <w:t>служба</w:t>
      </w:r>
      <w:proofErr w:type="gramEnd"/>
      <w:r w:rsidR="0078327E" w:rsidRPr="00CA5EE8">
        <w:t xml:space="preserve"> ЗАТО городской округ Молодёжный"</w:t>
      </w:r>
      <w:r w:rsidR="00023C44" w:rsidRPr="00CA5EE8">
        <w:t>.</w:t>
      </w:r>
    </w:p>
    <w:p w:rsidR="00B2436D" w:rsidRPr="00CA5EE8" w:rsidRDefault="005B0F29" w:rsidP="00893909">
      <w:pPr>
        <w:ind w:firstLine="567"/>
        <w:jc w:val="both"/>
      </w:pPr>
      <w:r w:rsidRPr="00CA5EE8">
        <w:t>На самостоятельн</w:t>
      </w:r>
      <w:r w:rsidR="00B2436D" w:rsidRPr="00CA5EE8">
        <w:t>ый</w:t>
      </w:r>
      <w:r w:rsidRPr="00CA5EE8">
        <w:t xml:space="preserve"> учет </w:t>
      </w:r>
      <w:r w:rsidR="004A448F" w:rsidRPr="00CA5EE8">
        <w:t>переведен</w:t>
      </w:r>
      <w:r w:rsidR="00B2436D" w:rsidRPr="00CA5EE8">
        <w:t>ы</w:t>
      </w:r>
      <w:r w:rsidR="004A448F" w:rsidRPr="00CA5EE8">
        <w:t xml:space="preserve"> </w:t>
      </w:r>
      <w:r w:rsidR="00765A3E" w:rsidRPr="00CA5EE8">
        <w:t>пять</w:t>
      </w:r>
      <w:r w:rsidR="004A448F" w:rsidRPr="00CA5EE8">
        <w:t xml:space="preserve"> </w:t>
      </w:r>
      <w:r w:rsidRPr="00CA5EE8">
        <w:t>учреждени</w:t>
      </w:r>
      <w:r w:rsidR="00765A3E" w:rsidRPr="00CA5EE8">
        <w:t>й</w:t>
      </w:r>
      <w:r w:rsidR="00B2436D" w:rsidRPr="00CA5EE8">
        <w:t>:</w:t>
      </w:r>
      <w:r w:rsidR="004A448F" w:rsidRPr="00CA5EE8">
        <w:t xml:space="preserve"> </w:t>
      </w:r>
    </w:p>
    <w:p w:rsidR="00B2436D" w:rsidRPr="00CA5EE8" w:rsidRDefault="00F40557" w:rsidP="00893909">
      <w:pPr>
        <w:ind w:firstLine="567"/>
        <w:jc w:val="both"/>
      </w:pPr>
      <w:r w:rsidRPr="00CA5EE8">
        <w:t xml:space="preserve">- </w:t>
      </w:r>
      <w:r w:rsidR="00B2436D" w:rsidRPr="00CA5EE8">
        <w:t xml:space="preserve">Муниципальное общеобразовательное учреждение средняя общеобразовательная школа </w:t>
      </w:r>
      <w:r w:rsidR="002A3332" w:rsidRPr="00CA5EE8">
        <w:t>городского округа</w:t>
      </w:r>
      <w:r w:rsidR="00B2436D" w:rsidRPr="00CA5EE8">
        <w:t xml:space="preserve"> Молодёжный;</w:t>
      </w:r>
    </w:p>
    <w:p w:rsidR="009A4AF0" w:rsidRPr="00CA5EE8" w:rsidRDefault="00F40557" w:rsidP="00893909">
      <w:pPr>
        <w:ind w:firstLine="567"/>
        <w:jc w:val="both"/>
      </w:pPr>
      <w:r w:rsidRPr="00CA5EE8">
        <w:t xml:space="preserve">- </w:t>
      </w:r>
      <w:r w:rsidR="009A4AF0" w:rsidRPr="00CA5EE8">
        <w:t xml:space="preserve">Муниципальное </w:t>
      </w:r>
      <w:r w:rsidR="00CB69B2" w:rsidRPr="00CA5EE8">
        <w:t xml:space="preserve">казенное </w:t>
      </w:r>
      <w:r w:rsidR="009A4AF0" w:rsidRPr="00CA5EE8">
        <w:t xml:space="preserve">учреждение </w:t>
      </w:r>
      <w:r w:rsidR="00CB69B2" w:rsidRPr="00CA5EE8">
        <w:t xml:space="preserve">организация </w:t>
      </w:r>
      <w:r w:rsidR="009A4AF0" w:rsidRPr="00CA5EE8">
        <w:t xml:space="preserve">дополнительного образования </w:t>
      </w:r>
      <w:r w:rsidR="007630CC" w:rsidRPr="00CA5EE8">
        <w:t xml:space="preserve">«Детская школа искусств </w:t>
      </w:r>
      <w:r w:rsidR="00CB69B2" w:rsidRPr="00CA5EE8">
        <w:t xml:space="preserve">«Муза» </w:t>
      </w:r>
      <w:r w:rsidR="007630CC" w:rsidRPr="00CA5EE8">
        <w:t>городского округа</w:t>
      </w:r>
      <w:r w:rsidR="00CB69B2" w:rsidRPr="00CA5EE8">
        <w:t xml:space="preserve"> Молодёжный</w:t>
      </w:r>
      <w:r w:rsidR="0050725F" w:rsidRPr="00CA5EE8">
        <w:t>.</w:t>
      </w:r>
    </w:p>
    <w:p w:rsidR="00AF729C" w:rsidRPr="00CA5EE8" w:rsidRDefault="005C0703" w:rsidP="00893909">
      <w:pPr>
        <w:ind w:firstLine="567"/>
        <w:jc w:val="both"/>
      </w:pPr>
      <w:r w:rsidRPr="00CA5EE8">
        <w:t xml:space="preserve">- </w:t>
      </w:r>
      <w:r w:rsidR="00AF729C" w:rsidRPr="00CA5EE8">
        <w:t>Муниципальное казенное учреждение «Многофункциональный центр предоставления государственных и муниципальных услуг в городском округе</w:t>
      </w:r>
      <w:r w:rsidR="0078327E" w:rsidRPr="00CA5EE8">
        <w:t xml:space="preserve"> Молодёжный Московской области».</w:t>
      </w:r>
    </w:p>
    <w:p w:rsidR="0078327E" w:rsidRPr="00CA5EE8" w:rsidRDefault="00270231" w:rsidP="00893909">
      <w:pPr>
        <w:ind w:firstLine="567"/>
        <w:jc w:val="both"/>
      </w:pPr>
      <w:r w:rsidRPr="00CA5EE8">
        <w:t xml:space="preserve">- </w:t>
      </w:r>
      <w:r w:rsidR="0078327E" w:rsidRPr="00CA5EE8">
        <w:t>Муниципальное</w:t>
      </w:r>
      <w:r w:rsidR="005C0703" w:rsidRPr="00CA5EE8">
        <w:t xml:space="preserve"> казенное</w:t>
      </w:r>
      <w:r w:rsidR="0078327E" w:rsidRPr="00CA5EE8">
        <w:t xml:space="preserve"> учреждение куль</w:t>
      </w:r>
      <w:r w:rsidR="000F3855" w:rsidRPr="00CA5EE8">
        <w:t>туры «Дом культуры «Молодёжный».</w:t>
      </w:r>
    </w:p>
    <w:p w:rsidR="00765A3E" w:rsidRPr="000A706B" w:rsidRDefault="00765A3E" w:rsidP="00893909">
      <w:pPr>
        <w:ind w:firstLine="567"/>
        <w:jc w:val="both"/>
      </w:pPr>
      <w:r w:rsidRPr="00CA5EE8">
        <w:t>- Муниципальное казенное учреждение «Физкультурно-оздоровительный комплекс «Молодёжный».</w:t>
      </w:r>
    </w:p>
    <w:p w:rsidR="00C73AC0" w:rsidRDefault="00A45F27" w:rsidP="00893909">
      <w:pPr>
        <w:ind w:firstLine="567"/>
        <w:jc w:val="both"/>
      </w:pPr>
      <w:r w:rsidRPr="00923700">
        <w:rPr>
          <w:b/>
        </w:rPr>
        <w:t>О</w:t>
      </w:r>
      <w:r w:rsidR="00C73AC0" w:rsidRPr="00923700">
        <w:rPr>
          <w:b/>
        </w:rPr>
        <w:t>собенностя</w:t>
      </w:r>
      <w:r w:rsidRPr="00923700">
        <w:rPr>
          <w:b/>
        </w:rPr>
        <w:t>ми</w:t>
      </w:r>
      <w:r w:rsidR="00C73AC0" w:rsidRPr="00923700">
        <w:rPr>
          <w:b/>
        </w:rPr>
        <w:t xml:space="preserve"> ведения бюджетного учета</w:t>
      </w:r>
      <w:r w:rsidRPr="00923700">
        <w:t xml:space="preserve"> </w:t>
      </w:r>
      <w:r w:rsidR="00A90FBC" w:rsidRPr="00923700">
        <w:t xml:space="preserve">является открытие лицевых счетов с кодом 03 для получателей бюджетных средств в </w:t>
      </w:r>
      <w:r w:rsidR="00D64613" w:rsidRPr="00923700">
        <w:t>администрации городского округа</w:t>
      </w:r>
      <w:r w:rsidR="00A51379" w:rsidRPr="00923700">
        <w:t xml:space="preserve"> Молодежный</w:t>
      </w:r>
      <w:r w:rsidR="00A90FBC" w:rsidRPr="00923700">
        <w:t xml:space="preserve">, который имеет в </w:t>
      </w:r>
      <w:r w:rsidR="00C6388E" w:rsidRPr="00923700">
        <w:t>Казначействе единый счет бюджета с кодом 02.</w:t>
      </w:r>
      <w:r w:rsidR="00A90FBC" w:rsidRPr="00923700">
        <w:t xml:space="preserve"> </w:t>
      </w:r>
      <w:r w:rsidRPr="00923700">
        <w:t>Для получения дополнительной информации по кассовым расходам, необходимой внутренним пользователям, введено расширение 24-26 разрядов. В момент отражения платежей в кассовых расходах сразу видны выделенные расходы</w:t>
      </w:r>
      <w:r w:rsidR="00A90FBC" w:rsidRPr="00923700">
        <w:t xml:space="preserve"> и их принадлежность.</w:t>
      </w:r>
      <w:r w:rsidR="00A51379" w:rsidRPr="00923700">
        <w:t xml:space="preserve"> Применяется единая автоматизированная система бюджетного учета ЕАС (ОВИОНТ).</w:t>
      </w:r>
      <w:r w:rsidR="00A90FBC" w:rsidRPr="00923700">
        <w:t xml:space="preserve"> </w:t>
      </w:r>
    </w:p>
    <w:p w:rsidR="00D80BCB" w:rsidRDefault="00D80BCB" w:rsidP="00893909">
      <w:pPr>
        <w:ind w:firstLine="567"/>
        <w:jc w:val="both"/>
      </w:pPr>
    </w:p>
    <w:p w:rsidR="00D80BCB" w:rsidRDefault="00D80BCB" w:rsidP="00893909">
      <w:pPr>
        <w:ind w:firstLine="567"/>
        <w:jc w:val="both"/>
      </w:pPr>
    </w:p>
    <w:p w:rsidR="00A31F58" w:rsidRPr="00923700" w:rsidRDefault="00A31F58" w:rsidP="00893909">
      <w:pPr>
        <w:ind w:firstLine="567"/>
        <w:jc w:val="right"/>
        <w:rPr>
          <w:highlight w:val="yellow"/>
        </w:rPr>
      </w:pPr>
    </w:p>
    <w:p w:rsidR="008924F5" w:rsidRPr="00DB08DC" w:rsidRDefault="00D80BCB" w:rsidP="008924F5">
      <w:pPr>
        <w:widowControl w:val="0"/>
        <w:tabs>
          <w:tab w:val="left" w:pos="10065"/>
        </w:tabs>
        <w:autoSpaceDE w:val="0"/>
        <w:autoSpaceDN w:val="0"/>
        <w:adjustRightInd w:val="0"/>
        <w:spacing w:line="259" w:lineRule="auto"/>
        <w:ind w:right="-142"/>
        <w:jc w:val="both"/>
      </w:pPr>
      <w:r>
        <w:t>Начальник финансового органа                                                                                   Л.И.</w:t>
      </w:r>
      <w:r w:rsidRPr="005C0703">
        <w:t xml:space="preserve"> Тарасова</w:t>
      </w:r>
    </w:p>
    <w:p w:rsidR="003A47F2" w:rsidRPr="005C0703" w:rsidRDefault="003A47F2" w:rsidP="008924F5">
      <w:pPr>
        <w:jc w:val="both"/>
      </w:pPr>
    </w:p>
    <w:p w:rsidR="00E43C59" w:rsidRPr="005C0703" w:rsidRDefault="00E43C59" w:rsidP="00A31F58">
      <w:pPr>
        <w:jc w:val="both"/>
      </w:pPr>
    </w:p>
    <w:p w:rsidR="005C0703" w:rsidRDefault="005C0703" w:rsidP="00A31F58">
      <w:pPr>
        <w:jc w:val="both"/>
        <w:rPr>
          <w:sz w:val="22"/>
          <w:szCs w:val="22"/>
        </w:rPr>
      </w:pPr>
    </w:p>
    <w:p w:rsidR="005C0703" w:rsidRDefault="005C0703" w:rsidP="00A31F58">
      <w:pPr>
        <w:jc w:val="both"/>
        <w:rPr>
          <w:sz w:val="22"/>
          <w:szCs w:val="22"/>
        </w:rPr>
      </w:pPr>
    </w:p>
    <w:p w:rsidR="005C0703" w:rsidRDefault="005C0703" w:rsidP="00A31F58">
      <w:pPr>
        <w:jc w:val="both"/>
        <w:rPr>
          <w:sz w:val="22"/>
          <w:szCs w:val="22"/>
        </w:rPr>
      </w:pPr>
    </w:p>
    <w:p w:rsidR="005C0703" w:rsidRDefault="005C0703" w:rsidP="00A31F58">
      <w:pPr>
        <w:jc w:val="both"/>
        <w:rPr>
          <w:sz w:val="22"/>
          <w:szCs w:val="22"/>
        </w:rPr>
      </w:pPr>
    </w:p>
    <w:p w:rsidR="00982DEB" w:rsidRDefault="00982DEB" w:rsidP="00A31F58">
      <w:pPr>
        <w:jc w:val="both"/>
        <w:rPr>
          <w:sz w:val="22"/>
          <w:szCs w:val="22"/>
        </w:rPr>
      </w:pPr>
    </w:p>
    <w:p w:rsidR="00982DEB" w:rsidRDefault="00982DEB" w:rsidP="00A31F58">
      <w:pPr>
        <w:jc w:val="both"/>
        <w:rPr>
          <w:sz w:val="22"/>
          <w:szCs w:val="22"/>
        </w:rPr>
      </w:pPr>
    </w:p>
    <w:p w:rsidR="00982DEB" w:rsidRDefault="00982DEB" w:rsidP="00A31F58">
      <w:pPr>
        <w:jc w:val="both"/>
        <w:rPr>
          <w:sz w:val="22"/>
          <w:szCs w:val="22"/>
        </w:rPr>
      </w:pPr>
    </w:p>
    <w:p w:rsidR="00982DEB" w:rsidRDefault="00982DEB" w:rsidP="00A31F58">
      <w:pPr>
        <w:jc w:val="both"/>
        <w:rPr>
          <w:sz w:val="22"/>
          <w:szCs w:val="22"/>
        </w:rPr>
      </w:pPr>
    </w:p>
    <w:p w:rsidR="00982DEB" w:rsidRDefault="00982DEB" w:rsidP="00A31F58">
      <w:pPr>
        <w:jc w:val="both"/>
        <w:rPr>
          <w:sz w:val="22"/>
          <w:szCs w:val="22"/>
        </w:rPr>
      </w:pPr>
    </w:p>
    <w:p w:rsidR="00982DEB" w:rsidRDefault="00982DEB" w:rsidP="00A31F58">
      <w:pPr>
        <w:jc w:val="both"/>
        <w:rPr>
          <w:sz w:val="22"/>
          <w:szCs w:val="22"/>
        </w:rPr>
      </w:pPr>
    </w:p>
    <w:p w:rsidR="00C22343" w:rsidRDefault="00C22343" w:rsidP="00A31F58">
      <w:pPr>
        <w:jc w:val="both"/>
        <w:rPr>
          <w:sz w:val="22"/>
          <w:szCs w:val="22"/>
        </w:rPr>
      </w:pPr>
    </w:p>
    <w:p w:rsidR="00C22343" w:rsidRDefault="00C22343" w:rsidP="00A31F58">
      <w:pPr>
        <w:jc w:val="both"/>
        <w:rPr>
          <w:sz w:val="22"/>
          <w:szCs w:val="22"/>
        </w:rPr>
      </w:pPr>
    </w:p>
    <w:p w:rsidR="00C22343" w:rsidRDefault="00C22343" w:rsidP="00A31F58">
      <w:pPr>
        <w:jc w:val="both"/>
        <w:rPr>
          <w:sz w:val="22"/>
          <w:szCs w:val="22"/>
        </w:rPr>
      </w:pPr>
    </w:p>
    <w:p w:rsidR="00C22343" w:rsidRDefault="00C22343" w:rsidP="00A31F58">
      <w:pPr>
        <w:jc w:val="both"/>
        <w:rPr>
          <w:sz w:val="22"/>
          <w:szCs w:val="22"/>
        </w:rPr>
      </w:pPr>
    </w:p>
    <w:p w:rsidR="00C22343" w:rsidRDefault="00C22343" w:rsidP="00A31F58">
      <w:pPr>
        <w:jc w:val="both"/>
        <w:rPr>
          <w:sz w:val="22"/>
          <w:szCs w:val="22"/>
        </w:rPr>
      </w:pPr>
    </w:p>
    <w:p w:rsidR="00C22343" w:rsidRDefault="00C22343" w:rsidP="00A31F58">
      <w:pPr>
        <w:jc w:val="both"/>
        <w:rPr>
          <w:sz w:val="22"/>
          <w:szCs w:val="22"/>
        </w:rPr>
      </w:pPr>
    </w:p>
    <w:p w:rsidR="00C22343" w:rsidRDefault="00C22343" w:rsidP="00A31F58">
      <w:pPr>
        <w:jc w:val="both"/>
        <w:rPr>
          <w:sz w:val="22"/>
          <w:szCs w:val="22"/>
        </w:rPr>
      </w:pPr>
    </w:p>
    <w:p w:rsidR="00C22343" w:rsidRDefault="00C22343" w:rsidP="00A31F58">
      <w:pPr>
        <w:jc w:val="both"/>
        <w:rPr>
          <w:sz w:val="22"/>
          <w:szCs w:val="22"/>
        </w:rPr>
      </w:pPr>
    </w:p>
    <w:p w:rsidR="00C22343" w:rsidRDefault="00C22343" w:rsidP="00A31F58">
      <w:pPr>
        <w:jc w:val="both"/>
        <w:rPr>
          <w:sz w:val="22"/>
          <w:szCs w:val="22"/>
        </w:rPr>
      </w:pPr>
    </w:p>
    <w:p w:rsidR="00C22343" w:rsidRDefault="00C22343" w:rsidP="00A31F58">
      <w:pPr>
        <w:jc w:val="both"/>
        <w:rPr>
          <w:sz w:val="22"/>
          <w:szCs w:val="22"/>
        </w:rPr>
      </w:pPr>
    </w:p>
    <w:p w:rsidR="00C22343" w:rsidRDefault="00C22343" w:rsidP="00A31F58">
      <w:pPr>
        <w:jc w:val="both"/>
        <w:rPr>
          <w:sz w:val="22"/>
          <w:szCs w:val="22"/>
        </w:rPr>
      </w:pPr>
      <w:bookmarkStart w:id="1" w:name="_GoBack"/>
      <w:bookmarkEnd w:id="1"/>
    </w:p>
    <w:p w:rsidR="00982DEB" w:rsidRDefault="00982DEB" w:rsidP="00A31F58">
      <w:pPr>
        <w:jc w:val="both"/>
        <w:rPr>
          <w:sz w:val="22"/>
          <w:szCs w:val="22"/>
        </w:rPr>
      </w:pPr>
    </w:p>
    <w:p w:rsidR="00982DEB" w:rsidRDefault="00982DEB" w:rsidP="00A31F58">
      <w:pPr>
        <w:jc w:val="both"/>
        <w:rPr>
          <w:sz w:val="22"/>
          <w:szCs w:val="22"/>
        </w:rPr>
      </w:pPr>
    </w:p>
    <w:p w:rsidR="00982DEB" w:rsidRDefault="00982DEB" w:rsidP="00A31F58">
      <w:pPr>
        <w:jc w:val="both"/>
        <w:rPr>
          <w:sz w:val="22"/>
          <w:szCs w:val="22"/>
        </w:rPr>
      </w:pPr>
    </w:p>
    <w:p w:rsidR="00A2480E" w:rsidRPr="008924F5" w:rsidRDefault="005C0703" w:rsidP="00A31F58">
      <w:pPr>
        <w:jc w:val="both"/>
        <w:rPr>
          <w:sz w:val="22"/>
          <w:szCs w:val="22"/>
        </w:rPr>
      </w:pPr>
      <w:r>
        <w:rPr>
          <w:sz w:val="22"/>
          <w:szCs w:val="22"/>
        </w:rPr>
        <w:t>и</w:t>
      </w:r>
      <w:r w:rsidR="003A47F2" w:rsidRPr="005C0703">
        <w:rPr>
          <w:sz w:val="22"/>
          <w:szCs w:val="22"/>
        </w:rPr>
        <w:t>сп.</w:t>
      </w:r>
      <w:r w:rsidRPr="005C0703">
        <w:rPr>
          <w:sz w:val="22"/>
          <w:szCs w:val="22"/>
        </w:rPr>
        <w:t xml:space="preserve"> </w:t>
      </w:r>
      <w:r w:rsidR="008924F5" w:rsidRPr="008924F5">
        <w:rPr>
          <w:sz w:val="22"/>
          <w:szCs w:val="22"/>
        </w:rPr>
        <w:t>Мамаева Елена Викторовна</w:t>
      </w:r>
      <w:r w:rsidR="00891E6E" w:rsidRPr="005C0703">
        <w:rPr>
          <w:sz w:val="22"/>
          <w:szCs w:val="22"/>
        </w:rPr>
        <w:t>,</w:t>
      </w:r>
      <w:r w:rsidR="003A47F2" w:rsidRPr="005C0703">
        <w:rPr>
          <w:sz w:val="22"/>
          <w:szCs w:val="22"/>
        </w:rPr>
        <w:t xml:space="preserve"> </w:t>
      </w:r>
    </w:p>
    <w:sectPr w:rsidR="00A2480E" w:rsidRPr="008924F5" w:rsidSect="00FE769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828F5"/>
    <w:multiLevelType w:val="multilevel"/>
    <w:tmpl w:val="CF604F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2EBF0C26"/>
    <w:multiLevelType w:val="multilevel"/>
    <w:tmpl w:val="B13830A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2" w15:restartNumberingAfterBreak="0">
    <w:nsid w:val="4030459F"/>
    <w:multiLevelType w:val="hybridMultilevel"/>
    <w:tmpl w:val="61C8C3B6"/>
    <w:lvl w:ilvl="0" w:tplc="00FAC60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52B3527F"/>
    <w:multiLevelType w:val="hybridMultilevel"/>
    <w:tmpl w:val="52445D7A"/>
    <w:lvl w:ilvl="0" w:tplc="6388CB28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5F480F13"/>
    <w:multiLevelType w:val="hybridMultilevel"/>
    <w:tmpl w:val="474EF5B4"/>
    <w:lvl w:ilvl="0" w:tplc="ED56AC80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CF30E2"/>
    <w:rsid w:val="00000543"/>
    <w:rsid w:val="00001495"/>
    <w:rsid w:val="000021B8"/>
    <w:rsid w:val="00007C75"/>
    <w:rsid w:val="000100BE"/>
    <w:rsid w:val="00010588"/>
    <w:rsid w:val="00010A71"/>
    <w:rsid w:val="00012B65"/>
    <w:rsid w:val="0001398B"/>
    <w:rsid w:val="00013F4B"/>
    <w:rsid w:val="00014510"/>
    <w:rsid w:val="00016896"/>
    <w:rsid w:val="00016C1E"/>
    <w:rsid w:val="00016E01"/>
    <w:rsid w:val="00023536"/>
    <w:rsid w:val="00023C44"/>
    <w:rsid w:val="00024FBE"/>
    <w:rsid w:val="00025218"/>
    <w:rsid w:val="00025726"/>
    <w:rsid w:val="00030CD9"/>
    <w:rsid w:val="00035D9F"/>
    <w:rsid w:val="000403E4"/>
    <w:rsid w:val="00041284"/>
    <w:rsid w:val="0004249F"/>
    <w:rsid w:val="000464E3"/>
    <w:rsid w:val="0004711F"/>
    <w:rsid w:val="00056260"/>
    <w:rsid w:val="00056A38"/>
    <w:rsid w:val="00057DDE"/>
    <w:rsid w:val="0006043C"/>
    <w:rsid w:val="00062899"/>
    <w:rsid w:val="00063079"/>
    <w:rsid w:val="0006396A"/>
    <w:rsid w:val="00063F82"/>
    <w:rsid w:val="0006406C"/>
    <w:rsid w:val="00067018"/>
    <w:rsid w:val="0007065B"/>
    <w:rsid w:val="000723E9"/>
    <w:rsid w:val="0007507F"/>
    <w:rsid w:val="000821B9"/>
    <w:rsid w:val="000828CF"/>
    <w:rsid w:val="00082B6E"/>
    <w:rsid w:val="00085F4A"/>
    <w:rsid w:val="00086C7F"/>
    <w:rsid w:val="00095538"/>
    <w:rsid w:val="000959FB"/>
    <w:rsid w:val="00096A11"/>
    <w:rsid w:val="000A444E"/>
    <w:rsid w:val="000A62A7"/>
    <w:rsid w:val="000A6A71"/>
    <w:rsid w:val="000A706B"/>
    <w:rsid w:val="000A7BEA"/>
    <w:rsid w:val="000B0140"/>
    <w:rsid w:val="000B1C8A"/>
    <w:rsid w:val="000B4532"/>
    <w:rsid w:val="000B4F59"/>
    <w:rsid w:val="000C0E7B"/>
    <w:rsid w:val="000C11CA"/>
    <w:rsid w:val="000C29DD"/>
    <w:rsid w:val="000C3E19"/>
    <w:rsid w:val="000C5BDF"/>
    <w:rsid w:val="000C5D9F"/>
    <w:rsid w:val="000C6CF1"/>
    <w:rsid w:val="000C74F2"/>
    <w:rsid w:val="000D1288"/>
    <w:rsid w:val="000D2F6B"/>
    <w:rsid w:val="000D395D"/>
    <w:rsid w:val="000D5D53"/>
    <w:rsid w:val="000D7A34"/>
    <w:rsid w:val="000E0192"/>
    <w:rsid w:val="000E3809"/>
    <w:rsid w:val="000E5A0C"/>
    <w:rsid w:val="000E6CAB"/>
    <w:rsid w:val="000F0948"/>
    <w:rsid w:val="000F10AE"/>
    <w:rsid w:val="000F11B0"/>
    <w:rsid w:val="000F3855"/>
    <w:rsid w:val="000F4B81"/>
    <w:rsid w:val="000F6669"/>
    <w:rsid w:val="000F744B"/>
    <w:rsid w:val="0010002F"/>
    <w:rsid w:val="00102177"/>
    <w:rsid w:val="001057FC"/>
    <w:rsid w:val="00105864"/>
    <w:rsid w:val="001079CB"/>
    <w:rsid w:val="001127C2"/>
    <w:rsid w:val="00127815"/>
    <w:rsid w:val="00130090"/>
    <w:rsid w:val="001303A8"/>
    <w:rsid w:val="00130A84"/>
    <w:rsid w:val="001310E9"/>
    <w:rsid w:val="0013201A"/>
    <w:rsid w:val="001328D6"/>
    <w:rsid w:val="00133B42"/>
    <w:rsid w:val="001345FF"/>
    <w:rsid w:val="0013782E"/>
    <w:rsid w:val="00137D9C"/>
    <w:rsid w:val="00141765"/>
    <w:rsid w:val="001422D9"/>
    <w:rsid w:val="001424D3"/>
    <w:rsid w:val="0014443A"/>
    <w:rsid w:val="0015208B"/>
    <w:rsid w:val="00154C63"/>
    <w:rsid w:val="001563C6"/>
    <w:rsid w:val="00156A5B"/>
    <w:rsid w:val="00160362"/>
    <w:rsid w:val="00161D52"/>
    <w:rsid w:val="00162140"/>
    <w:rsid w:val="00162D7A"/>
    <w:rsid w:val="001633A6"/>
    <w:rsid w:val="00165047"/>
    <w:rsid w:val="00166C75"/>
    <w:rsid w:val="00166FE6"/>
    <w:rsid w:val="00167ACE"/>
    <w:rsid w:val="001717C9"/>
    <w:rsid w:val="0017237B"/>
    <w:rsid w:val="00173AB7"/>
    <w:rsid w:val="0017499C"/>
    <w:rsid w:val="00176E04"/>
    <w:rsid w:val="001770B6"/>
    <w:rsid w:val="00180817"/>
    <w:rsid w:val="00181C8A"/>
    <w:rsid w:val="00183912"/>
    <w:rsid w:val="001859F5"/>
    <w:rsid w:val="00186213"/>
    <w:rsid w:val="001932DF"/>
    <w:rsid w:val="0019506F"/>
    <w:rsid w:val="001A02DA"/>
    <w:rsid w:val="001A07DA"/>
    <w:rsid w:val="001A556D"/>
    <w:rsid w:val="001A5A57"/>
    <w:rsid w:val="001A5F70"/>
    <w:rsid w:val="001A64C6"/>
    <w:rsid w:val="001A6C53"/>
    <w:rsid w:val="001A77AC"/>
    <w:rsid w:val="001A7F70"/>
    <w:rsid w:val="001B0BE9"/>
    <w:rsid w:val="001B0CED"/>
    <w:rsid w:val="001B14FC"/>
    <w:rsid w:val="001B2E94"/>
    <w:rsid w:val="001B31E4"/>
    <w:rsid w:val="001B35EA"/>
    <w:rsid w:val="001B4142"/>
    <w:rsid w:val="001B4274"/>
    <w:rsid w:val="001B638C"/>
    <w:rsid w:val="001C4D87"/>
    <w:rsid w:val="001C62A3"/>
    <w:rsid w:val="001C639D"/>
    <w:rsid w:val="001C66A4"/>
    <w:rsid w:val="001D057B"/>
    <w:rsid w:val="001D0817"/>
    <w:rsid w:val="001D3842"/>
    <w:rsid w:val="001D43AC"/>
    <w:rsid w:val="001D6AE3"/>
    <w:rsid w:val="001D77F5"/>
    <w:rsid w:val="001E6DE9"/>
    <w:rsid w:val="001F04D8"/>
    <w:rsid w:val="001F0CC3"/>
    <w:rsid w:val="001F1253"/>
    <w:rsid w:val="001F2B2D"/>
    <w:rsid w:val="001F39BD"/>
    <w:rsid w:val="001F42DC"/>
    <w:rsid w:val="001F61A1"/>
    <w:rsid w:val="00200D4F"/>
    <w:rsid w:val="00200DC1"/>
    <w:rsid w:val="00200E6F"/>
    <w:rsid w:val="00201842"/>
    <w:rsid w:val="00202F92"/>
    <w:rsid w:val="002033B5"/>
    <w:rsid w:val="0020490C"/>
    <w:rsid w:val="00204F13"/>
    <w:rsid w:val="00204F21"/>
    <w:rsid w:val="00207415"/>
    <w:rsid w:val="0020745A"/>
    <w:rsid w:val="002100EB"/>
    <w:rsid w:val="00210255"/>
    <w:rsid w:val="00210720"/>
    <w:rsid w:val="00210767"/>
    <w:rsid w:val="00211E82"/>
    <w:rsid w:val="0021222E"/>
    <w:rsid w:val="0021354C"/>
    <w:rsid w:val="00214997"/>
    <w:rsid w:val="002159D1"/>
    <w:rsid w:val="00216330"/>
    <w:rsid w:val="0021665C"/>
    <w:rsid w:val="002167AC"/>
    <w:rsid w:val="00216F5B"/>
    <w:rsid w:val="00217381"/>
    <w:rsid w:val="0021796C"/>
    <w:rsid w:val="00217D2D"/>
    <w:rsid w:val="002217EA"/>
    <w:rsid w:val="00222206"/>
    <w:rsid w:val="002261AF"/>
    <w:rsid w:val="002308D1"/>
    <w:rsid w:val="002309A4"/>
    <w:rsid w:val="0023120E"/>
    <w:rsid w:val="0023585F"/>
    <w:rsid w:val="00235A3C"/>
    <w:rsid w:val="002377F6"/>
    <w:rsid w:val="002419E9"/>
    <w:rsid w:val="00241B17"/>
    <w:rsid w:val="0024374E"/>
    <w:rsid w:val="002533B0"/>
    <w:rsid w:val="00253838"/>
    <w:rsid w:val="002539B7"/>
    <w:rsid w:val="00253A15"/>
    <w:rsid w:val="0025548B"/>
    <w:rsid w:val="0025577A"/>
    <w:rsid w:val="002565F2"/>
    <w:rsid w:val="00257F3C"/>
    <w:rsid w:val="002641A8"/>
    <w:rsid w:val="0026558E"/>
    <w:rsid w:val="00265B42"/>
    <w:rsid w:val="00266E8D"/>
    <w:rsid w:val="00270231"/>
    <w:rsid w:val="0027057C"/>
    <w:rsid w:val="0027116E"/>
    <w:rsid w:val="00271E37"/>
    <w:rsid w:val="00274008"/>
    <w:rsid w:val="0028262A"/>
    <w:rsid w:val="0028344B"/>
    <w:rsid w:val="00284BB9"/>
    <w:rsid w:val="00284D13"/>
    <w:rsid w:val="0028524B"/>
    <w:rsid w:val="0028584D"/>
    <w:rsid w:val="00285EFE"/>
    <w:rsid w:val="00286DE6"/>
    <w:rsid w:val="00287118"/>
    <w:rsid w:val="002879E2"/>
    <w:rsid w:val="00294190"/>
    <w:rsid w:val="00295D64"/>
    <w:rsid w:val="00296079"/>
    <w:rsid w:val="002A219A"/>
    <w:rsid w:val="002A3332"/>
    <w:rsid w:val="002A4079"/>
    <w:rsid w:val="002A5207"/>
    <w:rsid w:val="002A7E11"/>
    <w:rsid w:val="002B1E53"/>
    <w:rsid w:val="002B278D"/>
    <w:rsid w:val="002B56AA"/>
    <w:rsid w:val="002C127D"/>
    <w:rsid w:val="002C1690"/>
    <w:rsid w:val="002C3548"/>
    <w:rsid w:val="002C3747"/>
    <w:rsid w:val="002C65BD"/>
    <w:rsid w:val="002D24A4"/>
    <w:rsid w:val="002D3281"/>
    <w:rsid w:val="002E0292"/>
    <w:rsid w:val="002E5894"/>
    <w:rsid w:val="002E5A60"/>
    <w:rsid w:val="002F0D06"/>
    <w:rsid w:val="002F578D"/>
    <w:rsid w:val="00300427"/>
    <w:rsid w:val="003016F0"/>
    <w:rsid w:val="003020D4"/>
    <w:rsid w:val="00304A18"/>
    <w:rsid w:val="0030540F"/>
    <w:rsid w:val="003056CF"/>
    <w:rsid w:val="00305B9C"/>
    <w:rsid w:val="00305E20"/>
    <w:rsid w:val="00306AF5"/>
    <w:rsid w:val="00310BE8"/>
    <w:rsid w:val="00312B02"/>
    <w:rsid w:val="00313CED"/>
    <w:rsid w:val="003149D9"/>
    <w:rsid w:val="00314A78"/>
    <w:rsid w:val="0031545B"/>
    <w:rsid w:val="00317C81"/>
    <w:rsid w:val="00320FA9"/>
    <w:rsid w:val="00321F74"/>
    <w:rsid w:val="003230DE"/>
    <w:rsid w:val="00324F3F"/>
    <w:rsid w:val="00326E82"/>
    <w:rsid w:val="00330AB9"/>
    <w:rsid w:val="00331697"/>
    <w:rsid w:val="003322DC"/>
    <w:rsid w:val="00332F55"/>
    <w:rsid w:val="003330B5"/>
    <w:rsid w:val="003340DB"/>
    <w:rsid w:val="00336F57"/>
    <w:rsid w:val="003379D8"/>
    <w:rsid w:val="00345C60"/>
    <w:rsid w:val="00345DBE"/>
    <w:rsid w:val="00346700"/>
    <w:rsid w:val="00352057"/>
    <w:rsid w:val="00352652"/>
    <w:rsid w:val="00356556"/>
    <w:rsid w:val="00357A0C"/>
    <w:rsid w:val="003625C1"/>
    <w:rsid w:val="003637D1"/>
    <w:rsid w:val="00370983"/>
    <w:rsid w:val="00373082"/>
    <w:rsid w:val="00376C87"/>
    <w:rsid w:val="00377ED5"/>
    <w:rsid w:val="00380DDF"/>
    <w:rsid w:val="0038275D"/>
    <w:rsid w:val="00382A2B"/>
    <w:rsid w:val="003841EC"/>
    <w:rsid w:val="00385754"/>
    <w:rsid w:val="003913DB"/>
    <w:rsid w:val="0039294C"/>
    <w:rsid w:val="003967D1"/>
    <w:rsid w:val="0039685A"/>
    <w:rsid w:val="00397AA5"/>
    <w:rsid w:val="003A015B"/>
    <w:rsid w:val="003A2917"/>
    <w:rsid w:val="003A317F"/>
    <w:rsid w:val="003A38EE"/>
    <w:rsid w:val="003A47F2"/>
    <w:rsid w:val="003A6A11"/>
    <w:rsid w:val="003B3052"/>
    <w:rsid w:val="003B3192"/>
    <w:rsid w:val="003B3AA7"/>
    <w:rsid w:val="003B4674"/>
    <w:rsid w:val="003B4E8D"/>
    <w:rsid w:val="003B6B78"/>
    <w:rsid w:val="003C0EF0"/>
    <w:rsid w:val="003C2873"/>
    <w:rsid w:val="003C5224"/>
    <w:rsid w:val="003C5509"/>
    <w:rsid w:val="003C6DAF"/>
    <w:rsid w:val="003C70A2"/>
    <w:rsid w:val="003C72AC"/>
    <w:rsid w:val="003C7789"/>
    <w:rsid w:val="003D1EDB"/>
    <w:rsid w:val="003E0857"/>
    <w:rsid w:val="003E2665"/>
    <w:rsid w:val="003E5601"/>
    <w:rsid w:val="003E73D3"/>
    <w:rsid w:val="003E7A2C"/>
    <w:rsid w:val="003F16B3"/>
    <w:rsid w:val="003F204A"/>
    <w:rsid w:val="003F2C62"/>
    <w:rsid w:val="003F473A"/>
    <w:rsid w:val="003F490A"/>
    <w:rsid w:val="003F77B1"/>
    <w:rsid w:val="003F7C24"/>
    <w:rsid w:val="003F7F27"/>
    <w:rsid w:val="00400ABD"/>
    <w:rsid w:val="00400D7B"/>
    <w:rsid w:val="004027B9"/>
    <w:rsid w:val="00402A0F"/>
    <w:rsid w:val="00404795"/>
    <w:rsid w:val="004059C9"/>
    <w:rsid w:val="00406915"/>
    <w:rsid w:val="0041092F"/>
    <w:rsid w:val="004111DF"/>
    <w:rsid w:val="004160D2"/>
    <w:rsid w:val="00420F1A"/>
    <w:rsid w:val="00421C6B"/>
    <w:rsid w:val="00422F56"/>
    <w:rsid w:val="00423C59"/>
    <w:rsid w:val="0042520B"/>
    <w:rsid w:val="00425828"/>
    <w:rsid w:val="00425964"/>
    <w:rsid w:val="00427377"/>
    <w:rsid w:val="00431AB0"/>
    <w:rsid w:val="00431C45"/>
    <w:rsid w:val="00432E14"/>
    <w:rsid w:val="0043485B"/>
    <w:rsid w:val="00435217"/>
    <w:rsid w:val="00435AED"/>
    <w:rsid w:val="004371E4"/>
    <w:rsid w:val="00437D4E"/>
    <w:rsid w:val="00437FC8"/>
    <w:rsid w:val="0044131A"/>
    <w:rsid w:val="0044189F"/>
    <w:rsid w:val="00441EE9"/>
    <w:rsid w:val="004446C5"/>
    <w:rsid w:val="00444908"/>
    <w:rsid w:val="0044563B"/>
    <w:rsid w:val="00447099"/>
    <w:rsid w:val="00450370"/>
    <w:rsid w:val="0045049C"/>
    <w:rsid w:val="00451142"/>
    <w:rsid w:val="00451E9D"/>
    <w:rsid w:val="00452383"/>
    <w:rsid w:val="004529CF"/>
    <w:rsid w:val="00453F9C"/>
    <w:rsid w:val="00454C28"/>
    <w:rsid w:val="00455048"/>
    <w:rsid w:val="00455CE2"/>
    <w:rsid w:val="00455F48"/>
    <w:rsid w:val="00455FDC"/>
    <w:rsid w:val="004566C1"/>
    <w:rsid w:val="004575F6"/>
    <w:rsid w:val="00461C52"/>
    <w:rsid w:val="004622EE"/>
    <w:rsid w:val="00462509"/>
    <w:rsid w:val="00462AF0"/>
    <w:rsid w:val="004635F4"/>
    <w:rsid w:val="00463668"/>
    <w:rsid w:val="0046382F"/>
    <w:rsid w:val="004642B9"/>
    <w:rsid w:val="00467FAE"/>
    <w:rsid w:val="00470D77"/>
    <w:rsid w:val="004721A2"/>
    <w:rsid w:val="004726C7"/>
    <w:rsid w:val="00473E68"/>
    <w:rsid w:val="0047452B"/>
    <w:rsid w:val="004751F8"/>
    <w:rsid w:val="00475AA4"/>
    <w:rsid w:val="00476456"/>
    <w:rsid w:val="00476EEA"/>
    <w:rsid w:val="00477045"/>
    <w:rsid w:val="004805A6"/>
    <w:rsid w:val="004806B2"/>
    <w:rsid w:val="004814BF"/>
    <w:rsid w:val="00481BE6"/>
    <w:rsid w:val="00483283"/>
    <w:rsid w:val="00483338"/>
    <w:rsid w:val="0048344B"/>
    <w:rsid w:val="004835B8"/>
    <w:rsid w:val="004843BA"/>
    <w:rsid w:val="00484E12"/>
    <w:rsid w:val="004868A0"/>
    <w:rsid w:val="004902C8"/>
    <w:rsid w:val="00492677"/>
    <w:rsid w:val="0049294D"/>
    <w:rsid w:val="00492A18"/>
    <w:rsid w:val="00492A68"/>
    <w:rsid w:val="00493A18"/>
    <w:rsid w:val="00493F28"/>
    <w:rsid w:val="004A448F"/>
    <w:rsid w:val="004A4BF3"/>
    <w:rsid w:val="004B004F"/>
    <w:rsid w:val="004B4FEF"/>
    <w:rsid w:val="004C1DB3"/>
    <w:rsid w:val="004C2446"/>
    <w:rsid w:val="004C3407"/>
    <w:rsid w:val="004C4775"/>
    <w:rsid w:val="004C59EE"/>
    <w:rsid w:val="004C5D32"/>
    <w:rsid w:val="004C6587"/>
    <w:rsid w:val="004C7761"/>
    <w:rsid w:val="004C7A13"/>
    <w:rsid w:val="004D2953"/>
    <w:rsid w:val="004D2E33"/>
    <w:rsid w:val="004D300C"/>
    <w:rsid w:val="004D3D79"/>
    <w:rsid w:val="004D4785"/>
    <w:rsid w:val="004D6EE2"/>
    <w:rsid w:val="004E1F02"/>
    <w:rsid w:val="004E4077"/>
    <w:rsid w:val="004E4263"/>
    <w:rsid w:val="004E4BF8"/>
    <w:rsid w:val="004F2274"/>
    <w:rsid w:val="004F234E"/>
    <w:rsid w:val="004F5539"/>
    <w:rsid w:val="004F5FFD"/>
    <w:rsid w:val="004F7EC4"/>
    <w:rsid w:val="005002AE"/>
    <w:rsid w:val="00500CA8"/>
    <w:rsid w:val="00501EE3"/>
    <w:rsid w:val="0050452F"/>
    <w:rsid w:val="00504781"/>
    <w:rsid w:val="005052F9"/>
    <w:rsid w:val="0050545D"/>
    <w:rsid w:val="0050725F"/>
    <w:rsid w:val="0050760F"/>
    <w:rsid w:val="00512D17"/>
    <w:rsid w:val="005203CE"/>
    <w:rsid w:val="005205BF"/>
    <w:rsid w:val="00521459"/>
    <w:rsid w:val="00522461"/>
    <w:rsid w:val="00524BEE"/>
    <w:rsid w:val="00525673"/>
    <w:rsid w:val="005271D0"/>
    <w:rsid w:val="005275B9"/>
    <w:rsid w:val="0053002C"/>
    <w:rsid w:val="00531616"/>
    <w:rsid w:val="0053206E"/>
    <w:rsid w:val="005337E8"/>
    <w:rsid w:val="00534487"/>
    <w:rsid w:val="005353D2"/>
    <w:rsid w:val="005354F8"/>
    <w:rsid w:val="00540B77"/>
    <w:rsid w:val="00541921"/>
    <w:rsid w:val="0054335C"/>
    <w:rsid w:val="00543CBE"/>
    <w:rsid w:val="00544DAC"/>
    <w:rsid w:val="005454A7"/>
    <w:rsid w:val="005463C4"/>
    <w:rsid w:val="00547393"/>
    <w:rsid w:val="00550844"/>
    <w:rsid w:val="00550CE3"/>
    <w:rsid w:val="00551F3D"/>
    <w:rsid w:val="005532F5"/>
    <w:rsid w:val="005534F7"/>
    <w:rsid w:val="00553F0B"/>
    <w:rsid w:val="005547EF"/>
    <w:rsid w:val="00554E6D"/>
    <w:rsid w:val="0055556D"/>
    <w:rsid w:val="005561D2"/>
    <w:rsid w:val="00557BAF"/>
    <w:rsid w:val="00560744"/>
    <w:rsid w:val="0056081E"/>
    <w:rsid w:val="00560F55"/>
    <w:rsid w:val="00562044"/>
    <w:rsid w:val="00563A41"/>
    <w:rsid w:val="00565EB5"/>
    <w:rsid w:val="0057099E"/>
    <w:rsid w:val="00571575"/>
    <w:rsid w:val="00573164"/>
    <w:rsid w:val="0057362A"/>
    <w:rsid w:val="00573D77"/>
    <w:rsid w:val="00573F8C"/>
    <w:rsid w:val="00576439"/>
    <w:rsid w:val="00577BBF"/>
    <w:rsid w:val="00582179"/>
    <w:rsid w:val="005843AB"/>
    <w:rsid w:val="00584699"/>
    <w:rsid w:val="00584822"/>
    <w:rsid w:val="00584C65"/>
    <w:rsid w:val="00584C98"/>
    <w:rsid w:val="00584E78"/>
    <w:rsid w:val="00586F21"/>
    <w:rsid w:val="005916F4"/>
    <w:rsid w:val="00593B72"/>
    <w:rsid w:val="005949BB"/>
    <w:rsid w:val="005950BF"/>
    <w:rsid w:val="005970EE"/>
    <w:rsid w:val="005971D0"/>
    <w:rsid w:val="005A0FAB"/>
    <w:rsid w:val="005A1520"/>
    <w:rsid w:val="005A290A"/>
    <w:rsid w:val="005A2AD1"/>
    <w:rsid w:val="005A2B46"/>
    <w:rsid w:val="005A303B"/>
    <w:rsid w:val="005A519B"/>
    <w:rsid w:val="005A67D5"/>
    <w:rsid w:val="005B068E"/>
    <w:rsid w:val="005B0F29"/>
    <w:rsid w:val="005B1911"/>
    <w:rsid w:val="005B1C93"/>
    <w:rsid w:val="005B2191"/>
    <w:rsid w:val="005B4A8F"/>
    <w:rsid w:val="005B5B04"/>
    <w:rsid w:val="005C0703"/>
    <w:rsid w:val="005C0C48"/>
    <w:rsid w:val="005C1536"/>
    <w:rsid w:val="005C1FBC"/>
    <w:rsid w:val="005C33C2"/>
    <w:rsid w:val="005C39AD"/>
    <w:rsid w:val="005C45FA"/>
    <w:rsid w:val="005C4B21"/>
    <w:rsid w:val="005C5DFF"/>
    <w:rsid w:val="005C6AF9"/>
    <w:rsid w:val="005D4CDC"/>
    <w:rsid w:val="005D76A0"/>
    <w:rsid w:val="005E1089"/>
    <w:rsid w:val="005E15B9"/>
    <w:rsid w:val="005E1972"/>
    <w:rsid w:val="005E4127"/>
    <w:rsid w:val="005E55AA"/>
    <w:rsid w:val="005E6221"/>
    <w:rsid w:val="005E686B"/>
    <w:rsid w:val="005F1DE4"/>
    <w:rsid w:val="005F22CF"/>
    <w:rsid w:val="005F2675"/>
    <w:rsid w:val="005F3C4B"/>
    <w:rsid w:val="005F651F"/>
    <w:rsid w:val="00600A5F"/>
    <w:rsid w:val="00602031"/>
    <w:rsid w:val="0060429E"/>
    <w:rsid w:val="006073F9"/>
    <w:rsid w:val="006106EB"/>
    <w:rsid w:val="00610F5F"/>
    <w:rsid w:val="00611E59"/>
    <w:rsid w:val="006125E5"/>
    <w:rsid w:val="00612A2C"/>
    <w:rsid w:val="00615FF9"/>
    <w:rsid w:val="00620763"/>
    <w:rsid w:val="00620FAC"/>
    <w:rsid w:val="00623B2C"/>
    <w:rsid w:val="006275DD"/>
    <w:rsid w:val="006311C3"/>
    <w:rsid w:val="0063185D"/>
    <w:rsid w:val="00633681"/>
    <w:rsid w:val="0064024C"/>
    <w:rsid w:val="00641BCF"/>
    <w:rsid w:val="006427E6"/>
    <w:rsid w:val="006450F2"/>
    <w:rsid w:val="006455A0"/>
    <w:rsid w:val="006469ED"/>
    <w:rsid w:val="00647B60"/>
    <w:rsid w:val="0065548A"/>
    <w:rsid w:val="006558DF"/>
    <w:rsid w:val="006560F6"/>
    <w:rsid w:val="00656AF1"/>
    <w:rsid w:val="0066227D"/>
    <w:rsid w:val="006626B9"/>
    <w:rsid w:val="006632C4"/>
    <w:rsid w:val="0066375D"/>
    <w:rsid w:val="0066769F"/>
    <w:rsid w:val="00671961"/>
    <w:rsid w:val="00675B39"/>
    <w:rsid w:val="0067637E"/>
    <w:rsid w:val="00676ABB"/>
    <w:rsid w:val="00680A85"/>
    <w:rsid w:val="00681845"/>
    <w:rsid w:val="0068251B"/>
    <w:rsid w:val="00682544"/>
    <w:rsid w:val="00685C1F"/>
    <w:rsid w:val="006862F4"/>
    <w:rsid w:val="00687642"/>
    <w:rsid w:val="00687B0C"/>
    <w:rsid w:val="00692984"/>
    <w:rsid w:val="00693B5D"/>
    <w:rsid w:val="0069493E"/>
    <w:rsid w:val="0069781E"/>
    <w:rsid w:val="006A0F9D"/>
    <w:rsid w:val="006A19EF"/>
    <w:rsid w:val="006A1B09"/>
    <w:rsid w:val="006A1B39"/>
    <w:rsid w:val="006A3F5C"/>
    <w:rsid w:val="006A41FA"/>
    <w:rsid w:val="006B4972"/>
    <w:rsid w:val="006B7BFD"/>
    <w:rsid w:val="006C0FA1"/>
    <w:rsid w:val="006C195C"/>
    <w:rsid w:val="006C1DA0"/>
    <w:rsid w:val="006C38F9"/>
    <w:rsid w:val="006C62CF"/>
    <w:rsid w:val="006C7D57"/>
    <w:rsid w:val="006D19F4"/>
    <w:rsid w:val="006D1AA3"/>
    <w:rsid w:val="006D60AB"/>
    <w:rsid w:val="006E0DA0"/>
    <w:rsid w:val="006E1344"/>
    <w:rsid w:val="006E1C87"/>
    <w:rsid w:val="006E3F2D"/>
    <w:rsid w:val="006E431F"/>
    <w:rsid w:val="006E4D73"/>
    <w:rsid w:val="006E5306"/>
    <w:rsid w:val="006E55DD"/>
    <w:rsid w:val="006E6BB8"/>
    <w:rsid w:val="006E6BEF"/>
    <w:rsid w:val="006E75F8"/>
    <w:rsid w:val="006F06BF"/>
    <w:rsid w:val="006F5419"/>
    <w:rsid w:val="006F74F6"/>
    <w:rsid w:val="0070254A"/>
    <w:rsid w:val="00704B41"/>
    <w:rsid w:val="00704B94"/>
    <w:rsid w:val="00705B20"/>
    <w:rsid w:val="0071248C"/>
    <w:rsid w:val="00713DBE"/>
    <w:rsid w:val="00714136"/>
    <w:rsid w:val="00714AE4"/>
    <w:rsid w:val="007157A3"/>
    <w:rsid w:val="00716A25"/>
    <w:rsid w:val="00717AFA"/>
    <w:rsid w:val="007201EE"/>
    <w:rsid w:val="007209BE"/>
    <w:rsid w:val="00721004"/>
    <w:rsid w:val="00721506"/>
    <w:rsid w:val="00723013"/>
    <w:rsid w:val="0072345E"/>
    <w:rsid w:val="00723A48"/>
    <w:rsid w:val="0072460D"/>
    <w:rsid w:val="00725053"/>
    <w:rsid w:val="007261B6"/>
    <w:rsid w:val="00726C9A"/>
    <w:rsid w:val="00726FE0"/>
    <w:rsid w:val="00731ED0"/>
    <w:rsid w:val="007365AB"/>
    <w:rsid w:val="00737229"/>
    <w:rsid w:val="00740E0F"/>
    <w:rsid w:val="00740FAC"/>
    <w:rsid w:val="00744D0F"/>
    <w:rsid w:val="007508D1"/>
    <w:rsid w:val="00751849"/>
    <w:rsid w:val="00751ACF"/>
    <w:rsid w:val="007533D6"/>
    <w:rsid w:val="007539E8"/>
    <w:rsid w:val="00753A2E"/>
    <w:rsid w:val="00754774"/>
    <w:rsid w:val="00754CCB"/>
    <w:rsid w:val="00756183"/>
    <w:rsid w:val="00757AF0"/>
    <w:rsid w:val="00762B40"/>
    <w:rsid w:val="007630CC"/>
    <w:rsid w:val="0076436A"/>
    <w:rsid w:val="00764F7E"/>
    <w:rsid w:val="00765A3E"/>
    <w:rsid w:val="007672CD"/>
    <w:rsid w:val="00767D72"/>
    <w:rsid w:val="0077095E"/>
    <w:rsid w:val="00770C5B"/>
    <w:rsid w:val="00771498"/>
    <w:rsid w:val="0077315D"/>
    <w:rsid w:val="0077344F"/>
    <w:rsid w:val="007735A2"/>
    <w:rsid w:val="007743AE"/>
    <w:rsid w:val="0077756A"/>
    <w:rsid w:val="00780196"/>
    <w:rsid w:val="00781268"/>
    <w:rsid w:val="0078327E"/>
    <w:rsid w:val="00783B11"/>
    <w:rsid w:val="00784163"/>
    <w:rsid w:val="00784731"/>
    <w:rsid w:val="007856E0"/>
    <w:rsid w:val="00790047"/>
    <w:rsid w:val="00791101"/>
    <w:rsid w:val="0079331C"/>
    <w:rsid w:val="00793389"/>
    <w:rsid w:val="00797A7C"/>
    <w:rsid w:val="007A016D"/>
    <w:rsid w:val="007A05C6"/>
    <w:rsid w:val="007A0E6A"/>
    <w:rsid w:val="007A1AB8"/>
    <w:rsid w:val="007A2318"/>
    <w:rsid w:val="007A2C05"/>
    <w:rsid w:val="007A3DBE"/>
    <w:rsid w:val="007A455D"/>
    <w:rsid w:val="007A456D"/>
    <w:rsid w:val="007A69AE"/>
    <w:rsid w:val="007A6F27"/>
    <w:rsid w:val="007B19D2"/>
    <w:rsid w:val="007B4216"/>
    <w:rsid w:val="007B487D"/>
    <w:rsid w:val="007B4EDC"/>
    <w:rsid w:val="007B5329"/>
    <w:rsid w:val="007B6E6D"/>
    <w:rsid w:val="007B7B7F"/>
    <w:rsid w:val="007C00E9"/>
    <w:rsid w:val="007C1080"/>
    <w:rsid w:val="007C3F11"/>
    <w:rsid w:val="007D016C"/>
    <w:rsid w:val="007D0BD9"/>
    <w:rsid w:val="007D4768"/>
    <w:rsid w:val="007D47AB"/>
    <w:rsid w:val="007D5185"/>
    <w:rsid w:val="007D7FF5"/>
    <w:rsid w:val="007E0841"/>
    <w:rsid w:val="007E2831"/>
    <w:rsid w:val="007E28C0"/>
    <w:rsid w:val="007E34EC"/>
    <w:rsid w:val="007E4DFD"/>
    <w:rsid w:val="007E5B5C"/>
    <w:rsid w:val="007E5D6D"/>
    <w:rsid w:val="007F07BD"/>
    <w:rsid w:val="007F08CF"/>
    <w:rsid w:val="007F2917"/>
    <w:rsid w:val="007F4A7C"/>
    <w:rsid w:val="008004A4"/>
    <w:rsid w:val="00802B34"/>
    <w:rsid w:val="0080792D"/>
    <w:rsid w:val="00810BFE"/>
    <w:rsid w:val="0081282F"/>
    <w:rsid w:val="008129BA"/>
    <w:rsid w:val="00814EB2"/>
    <w:rsid w:val="00814F11"/>
    <w:rsid w:val="00816B3E"/>
    <w:rsid w:val="00817FEC"/>
    <w:rsid w:val="00820CF0"/>
    <w:rsid w:val="00821C25"/>
    <w:rsid w:val="0082269C"/>
    <w:rsid w:val="00823743"/>
    <w:rsid w:val="00823D84"/>
    <w:rsid w:val="00827A2A"/>
    <w:rsid w:val="00827DA6"/>
    <w:rsid w:val="00830BEC"/>
    <w:rsid w:val="00830E6C"/>
    <w:rsid w:val="008318DD"/>
    <w:rsid w:val="008340B8"/>
    <w:rsid w:val="00834FE3"/>
    <w:rsid w:val="00835A8E"/>
    <w:rsid w:val="008370C4"/>
    <w:rsid w:val="00840ECE"/>
    <w:rsid w:val="0084175F"/>
    <w:rsid w:val="00842621"/>
    <w:rsid w:val="00846DE0"/>
    <w:rsid w:val="00847AE0"/>
    <w:rsid w:val="00850D52"/>
    <w:rsid w:val="008512FB"/>
    <w:rsid w:val="0085144B"/>
    <w:rsid w:val="008522AD"/>
    <w:rsid w:val="0085424E"/>
    <w:rsid w:val="00857193"/>
    <w:rsid w:val="00861BF8"/>
    <w:rsid w:val="00863408"/>
    <w:rsid w:val="00863E65"/>
    <w:rsid w:val="00864625"/>
    <w:rsid w:val="00866E00"/>
    <w:rsid w:val="00867367"/>
    <w:rsid w:val="008678CF"/>
    <w:rsid w:val="0087439C"/>
    <w:rsid w:val="008751A1"/>
    <w:rsid w:val="00876CEC"/>
    <w:rsid w:val="00877956"/>
    <w:rsid w:val="00877F9C"/>
    <w:rsid w:val="00883205"/>
    <w:rsid w:val="00884E27"/>
    <w:rsid w:val="008863A4"/>
    <w:rsid w:val="00890A82"/>
    <w:rsid w:val="00891E6E"/>
    <w:rsid w:val="00892038"/>
    <w:rsid w:val="008924F5"/>
    <w:rsid w:val="00893909"/>
    <w:rsid w:val="00894F38"/>
    <w:rsid w:val="008952AE"/>
    <w:rsid w:val="008961DD"/>
    <w:rsid w:val="0089630C"/>
    <w:rsid w:val="008A0C81"/>
    <w:rsid w:val="008A1C0D"/>
    <w:rsid w:val="008A22B0"/>
    <w:rsid w:val="008A2DFC"/>
    <w:rsid w:val="008A38C4"/>
    <w:rsid w:val="008A3A90"/>
    <w:rsid w:val="008A6110"/>
    <w:rsid w:val="008A73B8"/>
    <w:rsid w:val="008A7714"/>
    <w:rsid w:val="008B2548"/>
    <w:rsid w:val="008B38C5"/>
    <w:rsid w:val="008B42AA"/>
    <w:rsid w:val="008B435E"/>
    <w:rsid w:val="008B4957"/>
    <w:rsid w:val="008B54A9"/>
    <w:rsid w:val="008B7D96"/>
    <w:rsid w:val="008C1A0A"/>
    <w:rsid w:val="008C2042"/>
    <w:rsid w:val="008C5A88"/>
    <w:rsid w:val="008C65A5"/>
    <w:rsid w:val="008C69E3"/>
    <w:rsid w:val="008C7029"/>
    <w:rsid w:val="008C7B65"/>
    <w:rsid w:val="008C7E50"/>
    <w:rsid w:val="008D079F"/>
    <w:rsid w:val="008D1D06"/>
    <w:rsid w:val="008D1EBB"/>
    <w:rsid w:val="008D3B0C"/>
    <w:rsid w:val="008D54D3"/>
    <w:rsid w:val="008D60CC"/>
    <w:rsid w:val="008D630C"/>
    <w:rsid w:val="008D6FC6"/>
    <w:rsid w:val="008D7392"/>
    <w:rsid w:val="008D7FEE"/>
    <w:rsid w:val="008E0F4B"/>
    <w:rsid w:val="008E1765"/>
    <w:rsid w:val="008E1925"/>
    <w:rsid w:val="008E2419"/>
    <w:rsid w:val="008E5FF2"/>
    <w:rsid w:val="008F23CB"/>
    <w:rsid w:val="008F48C6"/>
    <w:rsid w:val="008F4A10"/>
    <w:rsid w:val="008F5228"/>
    <w:rsid w:val="008F77D8"/>
    <w:rsid w:val="00900F67"/>
    <w:rsid w:val="009010DF"/>
    <w:rsid w:val="009014F2"/>
    <w:rsid w:val="009024A8"/>
    <w:rsid w:val="00903C14"/>
    <w:rsid w:val="0091047A"/>
    <w:rsid w:val="009113E2"/>
    <w:rsid w:val="009122FC"/>
    <w:rsid w:val="00912504"/>
    <w:rsid w:val="00912D6E"/>
    <w:rsid w:val="009140A8"/>
    <w:rsid w:val="00916F6B"/>
    <w:rsid w:val="0091731A"/>
    <w:rsid w:val="009203F2"/>
    <w:rsid w:val="0092289A"/>
    <w:rsid w:val="00923101"/>
    <w:rsid w:val="00923700"/>
    <w:rsid w:val="00925FD2"/>
    <w:rsid w:val="00926AA6"/>
    <w:rsid w:val="009376CA"/>
    <w:rsid w:val="00940350"/>
    <w:rsid w:val="009447D3"/>
    <w:rsid w:val="00944D3C"/>
    <w:rsid w:val="00945952"/>
    <w:rsid w:val="00947E96"/>
    <w:rsid w:val="00950305"/>
    <w:rsid w:val="00952F2F"/>
    <w:rsid w:val="00953270"/>
    <w:rsid w:val="00957AFD"/>
    <w:rsid w:val="0096465A"/>
    <w:rsid w:val="0096664F"/>
    <w:rsid w:val="0096685A"/>
    <w:rsid w:val="009672A8"/>
    <w:rsid w:val="00967DA6"/>
    <w:rsid w:val="00970F15"/>
    <w:rsid w:val="00972F89"/>
    <w:rsid w:val="00973A2C"/>
    <w:rsid w:val="009756BB"/>
    <w:rsid w:val="00975AA7"/>
    <w:rsid w:val="00976B25"/>
    <w:rsid w:val="009770AB"/>
    <w:rsid w:val="0098161C"/>
    <w:rsid w:val="00982D05"/>
    <w:rsid w:val="00982D21"/>
    <w:rsid w:val="00982DEB"/>
    <w:rsid w:val="00984646"/>
    <w:rsid w:val="00985260"/>
    <w:rsid w:val="00985462"/>
    <w:rsid w:val="009875F8"/>
    <w:rsid w:val="009950B2"/>
    <w:rsid w:val="00996AA6"/>
    <w:rsid w:val="009A0078"/>
    <w:rsid w:val="009A17A9"/>
    <w:rsid w:val="009A405C"/>
    <w:rsid w:val="009A4AF0"/>
    <w:rsid w:val="009A6580"/>
    <w:rsid w:val="009A65F5"/>
    <w:rsid w:val="009A6A12"/>
    <w:rsid w:val="009A6A9E"/>
    <w:rsid w:val="009B301E"/>
    <w:rsid w:val="009B3265"/>
    <w:rsid w:val="009B5244"/>
    <w:rsid w:val="009B620B"/>
    <w:rsid w:val="009B62F3"/>
    <w:rsid w:val="009B769B"/>
    <w:rsid w:val="009C0DE9"/>
    <w:rsid w:val="009C27F7"/>
    <w:rsid w:val="009C719D"/>
    <w:rsid w:val="009D24A5"/>
    <w:rsid w:val="009D37B7"/>
    <w:rsid w:val="009D3E0A"/>
    <w:rsid w:val="009D54CB"/>
    <w:rsid w:val="009D7EF9"/>
    <w:rsid w:val="009E5323"/>
    <w:rsid w:val="009E65EC"/>
    <w:rsid w:val="009E70B7"/>
    <w:rsid w:val="009E757D"/>
    <w:rsid w:val="009F12F0"/>
    <w:rsid w:val="009F1503"/>
    <w:rsid w:val="009F1678"/>
    <w:rsid w:val="009F202C"/>
    <w:rsid w:val="009F2E08"/>
    <w:rsid w:val="00A01DF5"/>
    <w:rsid w:val="00A02180"/>
    <w:rsid w:val="00A02B97"/>
    <w:rsid w:val="00A03158"/>
    <w:rsid w:val="00A0420B"/>
    <w:rsid w:val="00A10091"/>
    <w:rsid w:val="00A10EDF"/>
    <w:rsid w:val="00A11C40"/>
    <w:rsid w:val="00A123D7"/>
    <w:rsid w:val="00A126C2"/>
    <w:rsid w:val="00A13078"/>
    <w:rsid w:val="00A14DC3"/>
    <w:rsid w:val="00A14F8C"/>
    <w:rsid w:val="00A2373E"/>
    <w:rsid w:val="00A2480E"/>
    <w:rsid w:val="00A31F58"/>
    <w:rsid w:val="00A34FA7"/>
    <w:rsid w:val="00A3573E"/>
    <w:rsid w:val="00A44234"/>
    <w:rsid w:val="00A45F27"/>
    <w:rsid w:val="00A46541"/>
    <w:rsid w:val="00A51379"/>
    <w:rsid w:val="00A526C7"/>
    <w:rsid w:val="00A52DFA"/>
    <w:rsid w:val="00A533DB"/>
    <w:rsid w:val="00A550F9"/>
    <w:rsid w:val="00A557FC"/>
    <w:rsid w:val="00A57819"/>
    <w:rsid w:val="00A6037C"/>
    <w:rsid w:val="00A6353B"/>
    <w:rsid w:val="00A63903"/>
    <w:rsid w:val="00A652AA"/>
    <w:rsid w:val="00A66105"/>
    <w:rsid w:val="00A70556"/>
    <w:rsid w:val="00A730E3"/>
    <w:rsid w:val="00A73A77"/>
    <w:rsid w:val="00A77EBB"/>
    <w:rsid w:val="00A80FC0"/>
    <w:rsid w:val="00A830CE"/>
    <w:rsid w:val="00A8432F"/>
    <w:rsid w:val="00A849EB"/>
    <w:rsid w:val="00A9085F"/>
    <w:rsid w:val="00A90FBC"/>
    <w:rsid w:val="00A9200C"/>
    <w:rsid w:val="00A92145"/>
    <w:rsid w:val="00A93777"/>
    <w:rsid w:val="00A94B91"/>
    <w:rsid w:val="00AA0F39"/>
    <w:rsid w:val="00AA1D20"/>
    <w:rsid w:val="00AA30ED"/>
    <w:rsid w:val="00AA35FC"/>
    <w:rsid w:val="00AA42EC"/>
    <w:rsid w:val="00AA4FBA"/>
    <w:rsid w:val="00AB0AB8"/>
    <w:rsid w:val="00AB0ECB"/>
    <w:rsid w:val="00AB0F46"/>
    <w:rsid w:val="00AB1D53"/>
    <w:rsid w:val="00AB1E69"/>
    <w:rsid w:val="00AB3CA6"/>
    <w:rsid w:val="00AB4510"/>
    <w:rsid w:val="00AB488F"/>
    <w:rsid w:val="00AB5903"/>
    <w:rsid w:val="00AB62E3"/>
    <w:rsid w:val="00AB6A3D"/>
    <w:rsid w:val="00AC079A"/>
    <w:rsid w:val="00AC0839"/>
    <w:rsid w:val="00AC290B"/>
    <w:rsid w:val="00AC2DD7"/>
    <w:rsid w:val="00AC3F51"/>
    <w:rsid w:val="00AC53DF"/>
    <w:rsid w:val="00AC5C8E"/>
    <w:rsid w:val="00AC7716"/>
    <w:rsid w:val="00AC7FEF"/>
    <w:rsid w:val="00AD16F3"/>
    <w:rsid w:val="00AD38E1"/>
    <w:rsid w:val="00AD793B"/>
    <w:rsid w:val="00AE1393"/>
    <w:rsid w:val="00AE790B"/>
    <w:rsid w:val="00AF11E1"/>
    <w:rsid w:val="00AF18E5"/>
    <w:rsid w:val="00AF45E2"/>
    <w:rsid w:val="00AF64DC"/>
    <w:rsid w:val="00AF729C"/>
    <w:rsid w:val="00AF75FD"/>
    <w:rsid w:val="00AF7BEA"/>
    <w:rsid w:val="00AF7D7B"/>
    <w:rsid w:val="00AF7F0C"/>
    <w:rsid w:val="00B0162A"/>
    <w:rsid w:val="00B03957"/>
    <w:rsid w:val="00B04FAF"/>
    <w:rsid w:val="00B05BF2"/>
    <w:rsid w:val="00B10F68"/>
    <w:rsid w:val="00B10F7B"/>
    <w:rsid w:val="00B110B1"/>
    <w:rsid w:val="00B11381"/>
    <w:rsid w:val="00B11510"/>
    <w:rsid w:val="00B12179"/>
    <w:rsid w:val="00B14BEB"/>
    <w:rsid w:val="00B15BB4"/>
    <w:rsid w:val="00B160DD"/>
    <w:rsid w:val="00B16BFB"/>
    <w:rsid w:val="00B177AB"/>
    <w:rsid w:val="00B17F04"/>
    <w:rsid w:val="00B2436D"/>
    <w:rsid w:val="00B2450C"/>
    <w:rsid w:val="00B25CC8"/>
    <w:rsid w:val="00B26C26"/>
    <w:rsid w:val="00B30008"/>
    <w:rsid w:val="00B33321"/>
    <w:rsid w:val="00B34289"/>
    <w:rsid w:val="00B35111"/>
    <w:rsid w:val="00B36002"/>
    <w:rsid w:val="00B37316"/>
    <w:rsid w:val="00B41012"/>
    <w:rsid w:val="00B420A5"/>
    <w:rsid w:val="00B4442F"/>
    <w:rsid w:val="00B447CF"/>
    <w:rsid w:val="00B454E3"/>
    <w:rsid w:val="00B462E6"/>
    <w:rsid w:val="00B50959"/>
    <w:rsid w:val="00B51568"/>
    <w:rsid w:val="00B52BFB"/>
    <w:rsid w:val="00B538AA"/>
    <w:rsid w:val="00B53E45"/>
    <w:rsid w:val="00B5778D"/>
    <w:rsid w:val="00B62615"/>
    <w:rsid w:val="00B62BC5"/>
    <w:rsid w:val="00B63252"/>
    <w:rsid w:val="00B63332"/>
    <w:rsid w:val="00B63EDF"/>
    <w:rsid w:val="00B64DBA"/>
    <w:rsid w:val="00B65926"/>
    <w:rsid w:val="00B66828"/>
    <w:rsid w:val="00B675EC"/>
    <w:rsid w:val="00B6772A"/>
    <w:rsid w:val="00B7016D"/>
    <w:rsid w:val="00B755E4"/>
    <w:rsid w:val="00B75CFF"/>
    <w:rsid w:val="00B813BC"/>
    <w:rsid w:val="00B81D6F"/>
    <w:rsid w:val="00B821F9"/>
    <w:rsid w:val="00B82217"/>
    <w:rsid w:val="00B827F8"/>
    <w:rsid w:val="00B83759"/>
    <w:rsid w:val="00B9032E"/>
    <w:rsid w:val="00B9152D"/>
    <w:rsid w:val="00B91BA0"/>
    <w:rsid w:val="00B91BA6"/>
    <w:rsid w:val="00B927B3"/>
    <w:rsid w:val="00B9338E"/>
    <w:rsid w:val="00B9440E"/>
    <w:rsid w:val="00BA238E"/>
    <w:rsid w:val="00BA4FF8"/>
    <w:rsid w:val="00BA5E83"/>
    <w:rsid w:val="00BA67C5"/>
    <w:rsid w:val="00BA75A6"/>
    <w:rsid w:val="00BA7CE0"/>
    <w:rsid w:val="00BB08D7"/>
    <w:rsid w:val="00BB10E6"/>
    <w:rsid w:val="00BB28F8"/>
    <w:rsid w:val="00BB3153"/>
    <w:rsid w:val="00BB4A00"/>
    <w:rsid w:val="00BB79CA"/>
    <w:rsid w:val="00BC03DF"/>
    <w:rsid w:val="00BC10A5"/>
    <w:rsid w:val="00BC118C"/>
    <w:rsid w:val="00BC1283"/>
    <w:rsid w:val="00BC1F3C"/>
    <w:rsid w:val="00BC2158"/>
    <w:rsid w:val="00BC38A6"/>
    <w:rsid w:val="00BC4A85"/>
    <w:rsid w:val="00BC5145"/>
    <w:rsid w:val="00BC5811"/>
    <w:rsid w:val="00BC5A94"/>
    <w:rsid w:val="00BD267E"/>
    <w:rsid w:val="00BD5250"/>
    <w:rsid w:val="00BD5C2D"/>
    <w:rsid w:val="00BD6B1D"/>
    <w:rsid w:val="00BD6E9C"/>
    <w:rsid w:val="00BD6FAC"/>
    <w:rsid w:val="00BD721B"/>
    <w:rsid w:val="00BE29C6"/>
    <w:rsid w:val="00BE2AFE"/>
    <w:rsid w:val="00BE35DC"/>
    <w:rsid w:val="00BE5B5B"/>
    <w:rsid w:val="00BE6BD8"/>
    <w:rsid w:val="00BE7678"/>
    <w:rsid w:val="00BF12F3"/>
    <w:rsid w:val="00BF1CE4"/>
    <w:rsid w:val="00BF38A0"/>
    <w:rsid w:val="00BF3E9D"/>
    <w:rsid w:val="00BF51AE"/>
    <w:rsid w:val="00C01104"/>
    <w:rsid w:val="00C02130"/>
    <w:rsid w:val="00C02952"/>
    <w:rsid w:val="00C02D3D"/>
    <w:rsid w:val="00C04DB7"/>
    <w:rsid w:val="00C05B5C"/>
    <w:rsid w:val="00C0654A"/>
    <w:rsid w:val="00C07EB3"/>
    <w:rsid w:val="00C10E36"/>
    <w:rsid w:val="00C12A2A"/>
    <w:rsid w:val="00C12C1C"/>
    <w:rsid w:val="00C13394"/>
    <w:rsid w:val="00C15434"/>
    <w:rsid w:val="00C176EC"/>
    <w:rsid w:val="00C17C99"/>
    <w:rsid w:val="00C21E87"/>
    <w:rsid w:val="00C22122"/>
    <w:rsid w:val="00C22343"/>
    <w:rsid w:val="00C24CA3"/>
    <w:rsid w:val="00C25F5C"/>
    <w:rsid w:val="00C26CDB"/>
    <w:rsid w:val="00C26F4E"/>
    <w:rsid w:val="00C30B77"/>
    <w:rsid w:val="00C30BEB"/>
    <w:rsid w:val="00C312EC"/>
    <w:rsid w:val="00C31F4F"/>
    <w:rsid w:val="00C32107"/>
    <w:rsid w:val="00C323CD"/>
    <w:rsid w:val="00C34EE8"/>
    <w:rsid w:val="00C3514F"/>
    <w:rsid w:val="00C3527C"/>
    <w:rsid w:val="00C36193"/>
    <w:rsid w:val="00C40228"/>
    <w:rsid w:val="00C419B6"/>
    <w:rsid w:val="00C41D0D"/>
    <w:rsid w:val="00C5078D"/>
    <w:rsid w:val="00C57E4F"/>
    <w:rsid w:val="00C61060"/>
    <w:rsid w:val="00C61DB0"/>
    <w:rsid w:val="00C6388E"/>
    <w:rsid w:val="00C64734"/>
    <w:rsid w:val="00C66E31"/>
    <w:rsid w:val="00C66EC2"/>
    <w:rsid w:val="00C70564"/>
    <w:rsid w:val="00C71400"/>
    <w:rsid w:val="00C71C79"/>
    <w:rsid w:val="00C73AC0"/>
    <w:rsid w:val="00C74692"/>
    <w:rsid w:val="00C75103"/>
    <w:rsid w:val="00C77616"/>
    <w:rsid w:val="00C77E13"/>
    <w:rsid w:val="00C800FB"/>
    <w:rsid w:val="00C8038F"/>
    <w:rsid w:val="00C80439"/>
    <w:rsid w:val="00C80D93"/>
    <w:rsid w:val="00C815E0"/>
    <w:rsid w:val="00C84306"/>
    <w:rsid w:val="00C86177"/>
    <w:rsid w:val="00C87797"/>
    <w:rsid w:val="00C90049"/>
    <w:rsid w:val="00C905C6"/>
    <w:rsid w:val="00C910EE"/>
    <w:rsid w:val="00C9161B"/>
    <w:rsid w:val="00C91CD5"/>
    <w:rsid w:val="00C92A59"/>
    <w:rsid w:val="00C935E3"/>
    <w:rsid w:val="00C94399"/>
    <w:rsid w:val="00C95152"/>
    <w:rsid w:val="00CA2FC8"/>
    <w:rsid w:val="00CA47EE"/>
    <w:rsid w:val="00CA5071"/>
    <w:rsid w:val="00CA5089"/>
    <w:rsid w:val="00CA5AEE"/>
    <w:rsid w:val="00CA5EDD"/>
    <w:rsid w:val="00CA5EE8"/>
    <w:rsid w:val="00CA6951"/>
    <w:rsid w:val="00CB15CA"/>
    <w:rsid w:val="00CB314F"/>
    <w:rsid w:val="00CB69B2"/>
    <w:rsid w:val="00CB7C2A"/>
    <w:rsid w:val="00CB7CBC"/>
    <w:rsid w:val="00CC085D"/>
    <w:rsid w:val="00CC0BC7"/>
    <w:rsid w:val="00CC13D6"/>
    <w:rsid w:val="00CC17BE"/>
    <w:rsid w:val="00CC1CC1"/>
    <w:rsid w:val="00CC4610"/>
    <w:rsid w:val="00CC50B0"/>
    <w:rsid w:val="00CD014D"/>
    <w:rsid w:val="00CD15D3"/>
    <w:rsid w:val="00CD18D6"/>
    <w:rsid w:val="00CD1B2D"/>
    <w:rsid w:val="00CD1BB7"/>
    <w:rsid w:val="00CD36F3"/>
    <w:rsid w:val="00CD38FB"/>
    <w:rsid w:val="00CD432A"/>
    <w:rsid w:val="00CD4435"/>
    <w:rsid w:val="00CD6E58"/>
    <w:rsid w:val="00CD70D0"/>
    <w:rsid w:val="00CE254B"/>
    <w:rsid w:val="00CE563D"/>
    <w:rsid w:val="00CE65FE"/>
    <w:rsid w:val="00CE6C1A"/>
    <w:rsid w:val="00CE72B7"/>
    <w:rsid w:val="00CE75D0"/>
    <w:rsid w:val="00CF09B2"/>
    <w:rsid w:val="00CF10EC"/>
    <w:rsid w:val="00CF1603"/>
    <w:rsid w:val="00CF255D"/>
    <w:rsid w:val="00CF30E2"/>
    <w:rsid w:val="00CF3DBC"/>
    <w:rsid w:val="00CF437F"/>
    <w:rsid w:val="00CF4980"/>
    <w:rsid w:val="00CF6978"/>
    <w:rsid w:val="00D04450"/>
    <w:rsid w:val="00D04D59"/>
    <w:rsid w:val="00D0678F"/>
    <w:rsid w:val="00D06C78"/>
    <w:rsid w:val="00D12ABE"/>
    <w:rsid w:val="00D1319A"/>
    <w:rsid w:val="00D13A88"/>
    <w:rsid w:val="00D13AC2"/>
    <w:rsid w:val="00D14759"/>
    <w:rsid w:val="00D17600"/>
    <w:rsid w:val="00D17C8A"/>
    <w:rsid w:val="00D20A23"/>
    <w:rsid w:val="00D214FB"/>
    <w:rsid w:val="00D22F28"/>
    <w:rsid w:val="00D24C6A"/>
    <w:rsid w:val="00D26BAE"/>
    <w:rsid w:val="00D30A4E"/>
    <w:rsid w:val="00D3176C"/>
    <w:rsid w:val="00D37609"/>
    <w:rsid w:val="00D37A05"/>
    <w:rsid w:val="00D40487"/>
    <w:rsid w:val="00D40A19"/>
    <w:rsid w:val="00D439D9"/>
    <w:rsid w:val="00D43E58"/>
    <w:rsid w:val="00D443C0"/>
    <w:rsid w:val="00D4625F"/>
    <w:rsid w:val="00D4669A"/>
    <w:rsid w:val="00D47756"/>
    <w:rsid w:val="00D5063D"/>
    <w:rsid w:val="00D50942"/>
    <w:rsid w:val="00D5236D"/>
    <w:rsid w:val="00D529CF"/>
    <w:rsid w:val="00D565C9"/>
    <w:rsid w:val="00D56E22"/>
    <w:rsid w:val="00D62C37"/>
    <w:rsid w:val="00D64613"/>
    <w:rsid w:val="00D67D1B"/>
    <w:rsid w:val="00D707CB"/>
    <w:rsid w:val="00D71646"/>
    <w:rsid w:val="00D71ADC"/>
    <w:rsid w:val="00D74B83"/>
    <w:rsid w:val="00D75344"/>
    <w:rsid w:val="00D75D44"/>
    <w:rsid w:val="00D778E9"/>
    <w:rsid w:val="00D77CED"/>
    <w:rsid w:val="00D77D91"/>
    <w:rsid w:val="00D80BCB"/>
    <w:rsid w:val="00D82403"/>
    <w:rsid w:val="00D848B4"/>
    <w:rsid w:val="00D84B0B"/>
    <w:rsid w:val="00D859D1"/>
    <w:rsid w:val="00D905C0"/>
    <w:rsid w:val="00D94548"/>
    <w:rsid w:val="00D961FD"/>
    <w:rsid w:val="00D97A00"/>
    <w:rsid w:val="00D97D2F"/>
    <w:rsid w:val="00DA12C4"/>
    <w:rsid w:val="00DA24E2"/>
    <w:rsid w:val="00DA5EC4"/>
    <w:rsid w:val="00DA5F4F"/>
    <w:rsid w:val="00DA6D65"/>
    <w:rsid w:val="00DB3FFB"/>
    <w:rsid w:val="00DB41A2"/>
    <w:rsid w:val="00DB4A51"/>
    <w:rsid w:val="00DB4CB8"/>
    <w:rsid w:val="00DB4ED1"/>
    <w:rsid w:val="00DB6FF9"/>
    <w:rsid w:val="00DB711E"/>
    <w:rsid w:val="00DC1FA2"/>
    <w:rsid w:val="00DC2842"/>
    <w:rsid w:val="00DC3F27"/>
    <w:rsid w:val="00DC4633"/>
    <w:rsid w:val="00DC6DC5"/>
    <w:rsid w:val="00DD0130"/>
    <w:rsid w:val="00DD1119"/>
    <w:rsid w:val="00DD4734"/>
    <w:rsid w:val="00DD607E"/>
    <w:rsid w:val="00DD79B4"/>
    <w:rsid w:val="00DD79CE"/>
    <w:rsid w:val="00DD7AF7"/>
    <w:rsid w:val="00DE4DA9"/>
    <w:rsid w:val="00DE5BBA"/>
    <w:rsid w:val="00DF323A"/>
    <w:rsid w:val="00DF3592"/>
    <w:rsid w:val="00DF4B35"/>
    <w:rsid w:val="00DF5528"/>
    <w:rsid w:val="00DF592C"/>
    <w:rsid w:val="00DF5F5C"/>
    <w:rsid w:val="00E010A2"/>
    <w:rsid w:val="00E0336C"/>
    <w:rsid w:val="00E0518D"/>
    <w:rsid w:val="00E05EDD"/>
    <w:rsid w:val="00E05FCF"/>
    <w:rsid w:val="00E06A80"/>
    <w:rsid w:val="00E1047F"/>
    <w:rsid w:val="00E1148A"/>
    <w:rsid w:val="00E12F4F"/>
    <w:rsid w:val="00E144A2"/>
    <w:rsid w:val="00E15F14"/>
    <w:rsid w:val="00E161E4"/>
    <w:rsid w:val="00E1782C"/>
    <w:rsid w:val="00E21236"/>
    <w:rsid w:val="00E23172"/>
    <w:rsid w:val="00E26005"/>
    <w:rsid w:val="00E261F5"/>
    <w:rsid w:val="00E3160D"/>
    <w:rsid w:val="00E31BFB"/>
    <w:rsid w:val="00E333F1"/>
    <w:rsid w:val="00E353F5"/>
    <w:rsid w:val="00E36731"/>
    <w:rsid w:val="00E3717E"/>
    <w:rsid w:val="00E37301"/>
    <w:rsid w:val="00E4192E"/>
    <w:rsid w:val="00E41AFA"/>
    <w:rsid w:val="00E42EB6"/>
    <w:rsid w:val="00E43C59"/>
    <w:rsid w:val="00E4400C"/>
    <w:rsid w:val="00E4418D"/>
    <w:rsid w:val="00E44D40"/>
    <w:rsid w:val="00E51497"/>
    <w:rsid w:val="00E51D1D"/>
    <w:rsid w:val="00E52207"/>
    <w:rsid w:val="00E53A6D"/>
    <w:rsid w:val="00E563D6"/>
    <w:rsid w:val="00E56598"/>
    <w:rsid w:val="00E60A4C"/>
    <w:rsid w:val="00E652D4"/>
    <w:rsid w:val="00E71BD9"/>
    <w:rsid w:val="00E73659"/>
    <w:rsid w:val="00E73713"/>
    <w:rsid w:val="00E74BD5"/>
    <w:rsid w:val="00E7582E"/>
    <w:rsid w:val="00E77AB7"/>
    <w:rsid w:val="00E807A8"/>
    <w:rsid w:val="00E82EED"/>
    <w:rsid w:val="00E86722"/>
    <w:rsid w:val="00E900E6"/>
    <w:rsid w:val="00E915FB"/>
    <w:rsid w:val="00E939FC"/>
    <w:rsid w:val="00E93F05"/>
    <w:rsid w:val="00E95DDB"/>
    <w:rsid w:val="00E9651F"/>
    <w:rsid w:val="00EA2394"/>
    <w:rsid w:val="00EA31FE"/>
    <w:rsid w:val="00EA3403"/>
    <w:rsid w:val="00EA3BAE"/>
    <w:rsid w:val="00EA3D71"/>
    <w:rsid w:val="00EA510D"/>
    <w:rsid w:val="00EA5CEE"/>
    <w:rsid w:val="00EA5DFA"/>
    <w:rsid w:val="00EA6236"/>
    <w:rsid w:val="00EA63F5"/>
    <w:rsid w:val="00EA668E"/>
    <w:rsid w:val="00EA6FA2"/>
    <w:rsid w:val="00EB0C8D"/>
    <w:rsid w:val="00EB14CF"/>
    <w:rsid w:val="00EB19C8"/>
    <w:rsid w:val="00EB274A"/>
    <w:rsid w:val="00EB2B5F"/>
    <w:rsid w:val="00EB3267"/>
    <w:rsid w:val="00EB53F1"/>
    <w:rsid w:val="00EB5CA0"/>
    <w:rsid w:val="00EB622C"/>
    <w:rsid w:val="00EC1C44"/>
    <w:rsid w:val="00EC4837"/>
    <w:rsid w:val="00EC5E00"/>
    <w:rsid w:val="00ED008B"/>
    <w:rsid w:val="00ED0BAD"/>
    <w:rsid w:val="00ED1823"/>
    <w:rsid w:val="00ED3FE0"/>
    <w:rsid w:val="00ED5524"/>
    <w:rsid w:val="00ED6A85"/>
    <w:rsid w:val="00ED75DE"/>
    <w:rsid w:val="00EE262D"/>
    <w:rsid w:val="00EE473B"/>
    <w:rsid w:val="00EE6EA5"/>
    <w:rsid w:val="00EE7021"/>
    <w:rsid w:val="00EE7A7E"/>
    <w:rsid w:val="00EF0826"/>
    <w:rsid w:val="00EF0F6F"/>
    <w:rsid w:val="00EF44DB"/>
    <w:rsid w:val="00EF527A"/>
    <w:rsid w:val="00EF5854"/>
    <w:rsid w:val="00EF6569"/>
    <w:rsid w:val="00F01687"/>
    <w:rsid w:val="00F01AEA"/>
    <w:rsid w:val="00F02329"/>
    <w:rsid w:val="00F075B8"/>
    <w:rsid w:val="00F0787F"/>
    <w:rsid w:val="00F1697A"/>
    <w:rsid w:val="00F173E7"/>
    <w:rsid w:val="00F17E93"/>
    <w:rsid w:val="00F2100D"/>
    <w:rsid w:val="00F2211E"/>
    <w:rsid w:val="00F23116"/>
    <w:rsid w:val="00F23420"/>
    <w:rsid w:val="00F26D1C"/>
    <w:rsid w:val="00F27B7E"/>
    <w:rsid w:val="00F31939"/>
    <w:rsid w:val="00F34233"/>
    <w:rsid w:val="00F34B3F"/>
    <w:rsid w:val="00F34E2D"/>
    <w:rsid w:val="00F35CD6"/>
    <w:rsid w:val="00F37169"/>
    <w:rsid w:val="00F40557"/>
    <w:rsid w:val="00F40685"/>
    <w:rsid w:val="00F409A5"/>
    <w:rsid w:val="00F40E9B"/>
    <w:rsid w:val="00F4109B"/>
    <w:rsid w:val="00F41B05"/>
    <w:rsid w:val="00F42875"/>
    <w:rsid w:val="00F44808"/>
    <w:rsid w:val="00F44EAE"/>
    <w:rsid w:val="00F4573F"/>
    <w:rsid w:val="00F4626F"/>
    <w:rsid w:val="00F51DF3"/>
    <w:rsid w:val="00F51F49"/>
    <w:rsid w:val="00F520CA"/>
    <w:rsid w:val="00F53955"/>
    <w:rsid w:val="00F54FF3"/>
    <w:rsid w:val="00F56609"/>
    <w:rsid w:val="00F57C32"/>
    <w:rsid w:val="00F6138E"/>
    <w:rsid w:val="00F61992"/>
    <w:rsid w:val="00F61DFF"/>
    <w:rsid w:val="00F628A7"/>
    <w:rsid w:val="00F64DB5"/>
    <w:rsid w:val="00F6521B"/>
    <w:rsid w:val="00F65F93"/>
    <w:rsid w:val="00F7040F"/>
    <w:rsid w:val="00F7434F"/>
    <w:rsid w:val="00F7744C"/>
    <w:rsid w:val="00F77A87"/>
    <w:rsid w:val="00F80E11"/>
    <w:rsid w:val="00F80FBA"/>
    <w:rsid w:val="00F84A46"/>
    <w:rsid w:val="00F8522F"/>
    <w:rsid w:val="00F87C8B"/>
    <w:rsid w:val="00F90601"/>
    <w:rsid w:val="00F91B78"/>
    <w:rsid w:val="00F96322"/>
    <w:rsid w:val="00FA17E3"/>
    <w:rsid w:val="00FA399D"/>
    <w:rsid w:val="00FA67D0"/>
    <w:rsid w:val="00FA767A"/>
    <w:rsid w:val="00FA7E32"/>
    <w:rsid w:val="00FB0721"/>
    <w:rsid w:val="00FB0A97"/>
    <w:rsid w:val="00FB1CAB"/>
    <w:rsid w:val="00FB44F6"/>
    <w:rsid w:val="00FB5F58"/>
    <w:rsid w:val="00FB612B"/>
    <w:rsid w:val="00FB75BE"/>
    <w:rsid w:val="00FB7B49"/>
    <w:rsid w:val="00FC1060"/>
    <w:rsid w:val="00FC5DB6"/>
    <w:rsid w:val="00FC6FB7"/>
    <w:rsid w:val="00FC7462"/>
    <w:rsid w:val="00FD09E1"/>
    <w:rsid w:val="00FD0FAE"/>
    <w:rsid w:val="00FD13D0"/>
    <w:rsid w:val="00FD3561"/>
    <w:rsid w:val="00FD7D89"/>
    <w:rsid w:val="00FE3FC8"/>
    <w:rsid w:val="00FE61D4"/>
    <w:rsid w:val="00FE66F8"/>
    <w:rsid w:val="00FE7696"/>
    <w:rsid w:val="00FF15E9"/>
    <w:rsid w:val="00FF1F06"/>
    <w:rsid w:val="00FF2980"/>
    <w:rsid w:val="00FF395A"/>
    <w:rsid w:val="00FF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BA1A5B-DE20-4387-A0DC-B60486E6D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5B8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94548"/>
    <w:pPr>
      <w:keepNext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4E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565EB5"/>
    <w:pPr>
      <w:jc w:val="both"/>
    </w:pPr>
    <w:rPr>
      <w:szCs w:val="20"/>
    </w:rPr>
  </w:style>
  <w:style w:type="paragraph" w:customStyle="1" w:styleId="a5">
    <w:name w:val="Знак Знак Знак Знак Знак Знак Знак"/>
    <w:basedOn w:val="a"/>
    <w:rsid w:val="008F48C6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C3527C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2C16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List Paragraph"/>
    <w:basedOn w:val="a"/>
    <w:uiPriority w:val="34"/>
    <w:qFormat/>
    <w:rsid w:val="000C0E7B"/>
    <w:pPr>
      <w:ind w:left="720"/>
      <w:contextualSpacing/>
    </w:pPr>
  </w:style>
  <w:style w:type="paragraph" w:styleId="a9">
    <w:name w:val="Normal (Web)"/>
    <w:basedOn w:val="a"/>
    <w:uiPriority w:val="99"/>
    <w:rsid w:val="000C0E7B"/>
    <w:pPr>
      <w:spacing w:before="100" w:beforeAutospacing="1" w:after="100" w:afterAutospacing="1"/>
    </w:pPr>
  </w:style>
  <w:style w:type="character" w:customStyle="1" w:styleId="11pt4">
    <w:name w:val="Основной текст + 11 pt4"/>
    <w:uiPriority w:val="99"/>
    <w:rsid w:val="005970EE"/>
    <w:rPr>
      <w:rFonts w:ascii="Times New Roman" w:hAnsi="Times New Roman" w:cs="Times New Roman"/>
      <w:sz w:val="22"/>
      <w:szCs w:val="22"/>
      <w:u w:val="none"/>
    </w:rPr>
  </w:style>
  <w:style w:type="character" w:customStyle="1" w:styleId="20">
    <w:name w:val="Заголовок 2 Знак"/>
    <w:link w:val="2"/>
    <w:uiPriority w:val="99"/>
    <w:rsid w:val="00D94548"/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5B1C9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a">
    <w:name w:val="No Spacing"/>
    <w:uiPriority w:val="1"/>
    <w:qFormat/>
    <w:rsid w:val="00265B42"/>
    <w:rPr>
      <w:sz w:val="28"/>
    </w:rPr>
  </w:style>
  <w:style w:type="character" w:styleId="ab">
    <w:name w:val="Hyperlink"/>
    <w:uiPriority w:val="99"/>
    <w:rsid w:val="00CF3DBC"/>
    <w:rPr>
      <w:color w:val="0000FF"/>
      <w:u w:val="single"/>
    </w:rPr>
  </w:style>
  <w:style w:type="character" w:customStyle="1" w:styleId="apple-converted-space">
    <w:name w:val="apple-converted-space"/>
    <w:basedOn w:val="a0"/>
    <w:rsid w:val="00CF3DBC"/>
  </w:style>
  <w:style w:type="paragraph" w:styleId="ac">
    <w:name w:val="footer"/>
    <w:basedOn w:val="a"/>
    <w:link w:val="ad"/>
    <w:rsid w:val="00DF5F5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DF5F5C"/>
    <w:rPr>
      <w:sz w:val="24"/>
      <w:szCs w:val="24"/>
    </w:rPr>
  </w:style>
  <w:style w:type="paragraph" w:customStyle="1" w:styleId="ConsPlusNormal">
    <w:name w:val="ConsPlusNormal"/>
    <w:qFormat/>
    <w:rsid w:val="00EC1C4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e">
    <w:name w:val="Обычный (паспорт)"/>
    <w:basedOn w:val="a"/>
    <w:rsid w:val="009A6A12"/>
    <w:rPr>
      <w:sz w:val="28"/>
      <w:szCs w:val="28"/>
      <w:lang w:eastAsia="ar-SA"/>
    </w:rPr>
  </w:style>
  <w:style w:type="character" w:customStyle="1" w:styleId="task-group">
    <w:name w:val="task-group"/>
    <w:basedOn w:val="a0"/>
    <w:rsid w:val="008A2DFC"/>
  </w:style>
  <w:style w:type="character" w:customStyle="1" w:styleId="action-group">
    <w:name w:val="action-group"/>
    <w:basedOn w:val="a0"/>
    <w:rsid w:val="008A2DFC"/>
  </w:style>
  <w:style w:type="paragraph" w:customStyle="1" w:styleId="ConsPlusTitle">
    <w:name w:val="ConsPlusTitle"/>
    <w:rsid w:val="006626B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hgkelc">
    <w:name w:val="hgkelc"/>
    <w:basedOn w:val="a0"/>
    <w:rsid w:val="00406915"/>
  </w:style>
  <w:style w:type="character" w:styleId="af">
    <w:name w:val="Strong"/>
    <w:basedOn w:val="a0"/>
    <w:uiPriority w:val="22"/>
    <w:qFormat/>
    <w:rsid w:val="00B827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16D2E-DD69-4EA9-BD1D-976DE7128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2561</TotalTime>
  <Pages>1</Pages>
  <Words>9334</Words>
  <Characters>53207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Синим – испр-но</vt:lpstr>
    </vt:vector>
  </TitlesOfParts>
  <Company>Администрация</Company>
  <LinksUpToDate>false</LinksUpToDate>
  <CharactersWithSpaces>62417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Синим – испр-но</dc:title>
  <dc:creator>Александра Петровна</dc:creator>
  <cp:lastModifiedBy>user</cp:lastModifiedBy>
  <cp:revision>115</cp:revision>
  <cp:lastPrinted>2023-03-30T12:00:00Z</cp:lastPrinted>
  <dcterms:created xsi:type="dcterms:W3CDTF">2021-05-12T09:19:00Z</dcterms:created>
  <dcterms:modified xsi:type="dcterms:W3CDTF">2023-03-31T07:15:00Z</dcterms:modified>
</cp:coreProperties>
</file>